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B6" w:rsidRDefault="00B75326" w:rsidP="00FC3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</w:t>
      </w:r>
    </w:p>
    <w:p w:rsidR="00B75326" w:rsidRDefault="00B75326" w:rsidP="00FC3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связей</w:t>
      </w:r>
    </w:p>
    <w:p w:rsidR="00B75326" w:rsidRDefault="00B75326" w:rsidP="00FC3C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C49" w:rsidRDefault="00FC3C49" w:rsidP="005C1F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Комардину</w:t>
      </w:r>
      <w:proofErr w:type="spellEnd"/>
    </w:p>
    <w:p w:rsidR="00FC3C49" w:rsidRDefault="00FC3C49" w:rsidP="00FC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49" w:rsidRDefault="00FC3C49" w:rsidP="00FC3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C49" w:rsidRPr="00F45063" w:rsidRDefault="00FC3C49" w:rsidP="00FC3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06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3D6262" w:rsidRDefault="00FC3C49" w:rsidP="003D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FC0">
        <w:rPr>
          <w:rFonts w:ascii="Times New Roman" w:hAnsi="Times New Roman" w:cs="Times New Roman"/>
          <w:sz w:val="28"/>
          <w:szCs w:val="28"/>
        </w:rPr>
        <w:t xml:space="preserve">рошу </w:t>
      </w:r>
      <w:r w:rsidR="00FE2FF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722DD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CD161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A6A55">
        <w:rPr>
          <w:rFonts w:ascii="Times New Roman" w:hAnsi="Times New Roman" w:cs="Times New Roman"/>
          <w:sz w:val="28"/>
          <w:szCs w:val="28"/>
        </w:rPr>
        <w:t>на главную страницу сайта</w:t>
      </w:r>
      <w:r w:rsidR="003D6262">
        <w:rPr>
          <w:rFonts w:ascii="Times New Roman" w:hAnsi="Times New Roman" w:cs="Times New Roman"/>
          <w:sz w:val="28"/>
          <w:szCs w:val="28"/>
        </w:rPr>
        <w:t>:</w:t>
      </w:r>
    </w:p>
    <w:p w:rsidR="008722DD" w:rsidRDefault="008722DD" w:rsidP="003D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16B" w:rsidRDefault="00BA6A55" w:rsidP="00B2716B">
      <w:pPr>
        <w:tabs>
          <w:tab w:val="left" w:pos="694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716B" w:rsidRPr="00B271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Интернет-сервис «Последние новости России».</w:t>
      </w:r>
    </w:p>
    <w:p w:rsidR="00B2716B" w:rsidRPr="00B2716B" w:rsidRDefault="00B2716B" w:rsidP="00B2716B">
      <w:pPr>
        <w:tabs>
          <w:tab w:val="left" w:pos="694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716B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агентство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РусРегионИнформ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ОИА «Новости России» и редакция журнала «Экономическая политика России», руководствуясь задачей информирования широких кругов общественности о работе региональных и муниципальных органов исполнительной власти в направлениях, обозначенных Президентом РФ на Заседании Комиссии по мониторингу достижения целевых показателей социально-экономического развития 16 мая 2016 года, формируют специализированный интернет-сервис «Последние новости России» (</w:t>
      </w:r>
      <w:hyperlink r:id="rId5" w:history="1">
        <w:r w:rsidRPr="00822B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2B2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2B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rusregioninform</w:t>
        </w:r>
        <w:proofErr w:type="spellEnd"/>
        <w:r w:rsidRPr="00822B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22B2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822B2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2716B" w:rsidRPr="00B2716B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16B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Целями данного бесплатного ресурса являются:</w:t>
      </w:r>
    </w:p>
    <w:p w:rsidR="00B2716B" w:rsidRPr="00516BAD" w:rsidRDefault="00B2716B" w:rsidP="00B2716B">
      <w:pPr>
        <w:numPr>
          <w:ilvl w:val="0"/>
          <w:numId w:val="4"/>
        </w:numPr>
        <w:tabs>
          <w:tab w:val="clear" w:pos="720"/>
          <w:tab w:val="num" w:pos="1134"/>
          <w:tab w:val="left" w:pos="6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позитивного имиджа государственных региональных и муниципальных ведомств в деле улучшения состояния всех отраслей региональной экономики, инвестиционного климата, модернизации социальной сферы и бюджетной системы;</w:t>
      </w:r>
    </w:p>
    <w:p w:rsidR="00B2716B" w:rsidRPr="00516BAD" w:rsidRDefault="00B2716B" w:rsidP="00B2716B">
      <w:pPr>
        <w:numPr>
          <w:ilvl w:val="0"/>
          <w:numId w:val="4"/>
        </w:numPr>
        <w:tabs>
          <w:tab w:val="clear" w:pos="720"/>
          <w:tab w:val="num" w:pos="1134"/>
          <w:tab w:val="left" w:pos="6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анализ факторов, влияющих на поступательное социально-экономическое развитие субъектов Российской Федерации;</w:t>
      </w:r>
    </w:p>
    <w:p w:rsidR="00B2716B" w:rsidRPr="00516BAD" w:rsidRDefault="00B2716B" w:rsidP="00B2716B">
      <w:pPr>
        <w:numPr>
          <w:ilvl w:val="0"/>
          <w:numId w:val="4"/>
        </w:numPr>
        <w:tabs>
          <w:tab w:val="clear" w:pos="720"/>
          <w:tab w:val="num" w:pos="1134"/>
          <w:tab w:val="left" w:pos="6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дополнительных мер по интеграции регионов России в единый национальный рынок и смягчению имеющихся диспропорций развития различных территорий;</w:t>
      </w:r>
    </w:p>
    <w:p w:rsidR="00B2716B" w:rsidRPr="00516BAD" w:rsidRDefault="00B2716B" w:rsidP="00B2716B">
      <w:pPr>
        <w:numPr>
          <w:ilvl w:val="0"/>
          <w:numId w:val="4"/>
        </w:numPr>
        <w:tabs>
          <w:tab w:val="clear" w:pos="720"/>
          <w:tab w:val="num" w:pos="1134"/>
          <w:tab w:val="left" w:pos="6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пополнению кадрового потенциала страны и выработке дополнительных механизмов прихода во властные структуры подготовленных, целеустремлённых и профессиональных людей;</w:t>
      </w:r>
    </w:p>
    <w:p w:rsidR="00B2716B" w:rsidRDefault="00B2716B" w:rsidP="00B2716B">
      <w:pPr>
        <w:numPr>
          <w:ilvl w:val="0"/>
          <w:numId w:val="4"/>
        </w:numPr>
        <w:tabs>
          <w:tab w:val="clear" w:pos="720"/>
          <w:tab w:val="num" w:pos="1134"/>
          <w:tab w:val="left" w:pos="694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открытости и эффективности государственных органов управления и нацеливанию их ресурсов на содержательные изменения в конкретных секторах экономики и социальной сферы.</w:t>
      </w:r>
    </w:p>
    <w:p w:rsidR="00B2716B" w:rsidRPr="00516BAD" w:rsidRDefault="00B2716B" w:rsidP="00B2716B">
      <w:pPr>
        <w:tabs>
          <w:tab w:val="left" w:pos="6946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16B" w:rsidRPr="00516BAD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Зарегистрированные на портале органы исполнительной власти, учреждения и организации могут самостоятельно размещать и актуализировать информацию касательно тенденций реализации государственных программ по сокращению существующих различий в уровне социально-экономического развития субъектов Российской Федерации, обсуждать вопросы финансовой </w:t>
      </w: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поддержки регионов и муниципальных образований с целью обеспечения законодательно установленного минимально допустимого уровня жизни, варианты снижения межрегиональной и </w:t>
      </w:r>
      <w:proofErr w:type="spellStart"/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внутрирегиональной</w:t>
      </w:r>
      <w:proofErr w:type="spellEnd"/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дифференциации, пути сближения стандартов жизни между столичными регионами и провинцией, крупными и малыми городами, городским и сельским населением, а также презентовать перспективные направления деятельности. Процедура упрощенной регистрации авторов осуществляется на Главной странице, где публикуются «Последние новости».</w:t>
      </w:r>
    </w:p>
    <w:p w:rsidR="00B2716B" w:rsidRPr="00516BAD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16B" w:rsidRDefault="00B2716B" w:rsidP="00B2716B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BAD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 непредвзятой системе размещения информации органами исполнительной власти жители субъектов Российской Федерации будут оценивать показатели эффективности развития своего региона или муниципального образования в вопросах социально-экономического и инвестиционного развития,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защиты.</w:t>
      </w:r>
      <w:bookmarkStart w:id="0" w:name="_GoBack"/>
      <w:bookmarkEnd w:id="0"/>
    </w:p>
    <w:p w:rsidR="00BA6A55" w:rsidRPr="00E35F63" w:rsidRDefault="00BA6A55" w:rsidP="00BA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13" w:rsidRDefault="00816070" w:rsidP="00BA6A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6A55" w:rsidRPr="00BA6A55" w:rsidRDefault="00BA6A55" w:rsidP="00BA6A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16B" w:rsidRDefault="005C1FC0" w:rsidP="00B271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B27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</w:p>
    <w:p w:rsidR="00516BAD" w:rsidRDefault="00B2716B" w:rsidP="00B2716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С.В. Нестеренко</w:t>
      </w:r>
    </w:p>
    <w:p w:rsidR="00516BAD" w:rsidRDefault="00516B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732B6" w:rsidRPr="005C1FC0" w:rsidRDefault="00D732B6" w:rsidP="00516BAD">
      <w:pPr>
        <w:tabs>
          <w:tab w:val="left" w:pos="694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32B6" w:rsidRPr="005C1FC0" w:rsidSect="0051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43D"/>
    <w:multiLevelType w:val="hybridMultilevel"/>
    <w:tmpl w:val="8C2876CC"/>
    <w:lvl w:ilvl="0" w:tplc="B9023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406E3C"/>
    <w:multiLevelType w:val="hybridMultilevel"/>
    <w:tmpl w:val="3280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5C5C"/>
    <w:multiLevelType w:val="multilevel"/>
    <w:tmpl w:val="224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D76195"/>
    <w:multiLevelType w:val="hybridMultilevel"/>
    <w:tmpl w:val="737C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63"/>
    <w:rsid w:val="00013A97"/>
    <w:rsid w:val="00024A76"/>
    <w:rsid w:val="00026D30"/>
    <w:rsid w:val="00057705"/>
    <w:rsid w:val="0008140F"/>
    <w:rsid w:val="000B32C2"/>
    <w:rsid w:val="000C51AB"/>
    <w:rsid w:val="00126D10"/>
    <w:rsid w:val="00230088"/>
    <w:rsid w:val="00284211"/>
    <w:rsid w:val="002B043F"/>
    <w:rsid w:val="002E59C8"/>
    <w:rsid w:val="003464CF"/>
    <w:rsid w:val="003D2C6C"/>
    <w:rsid w:val="003D35D7"/>
    <w:rsid w:val="003D6262"/>
    <w:rsid w:val="004B7C4F"/>
    <w:rsid w:val="00516BAD"/>
    <w:rsid w:val="005729BF"/>
    <w:rsid w:val="005732D6"/>
    <w:rsid w:val="005A5175"/>
    <w:rsid w:val="005C1FC0"/>
    <w:rsid w:val="005F516E"/>
    <w:rsid w:val="005F7271"/>
    <w:rsid w:val="00601D73"/>
    <w:rsid w:val="00605D56"/>
    <w:rsid w:val="006451BC"/>
    <w:rsid w:val="00732DAD"/>
    <w:rsid w:val="00735D0D"/>
    <w:rsid w:val="007625D7"/>
    <w:rsid w:val="00793A37"/>
    <w:rsid w:val="007B4634"/>
    <w:rsid w:val="007F1680"/>
    <w:rsid w:val="007F5F46"/>
    <w:rsid w:val="00807674"/>
    <w:rsid w:val="00807E23"/>
    <w:rsid w:val="00816070"/>
    <w:rsid w:val="008722DD"/>
    <w:rsid w:val="00923262"/>
    <w:rsid w:val="009232EA"/>
    <w:rsid w:val="009A6257"/>
    <w:rsid w:val="009D370F"/>
    <w:rsid w:val="009F5BE2"/>
    <w:rsid w:val="00A15EB6"/>
    <w:rsid w:val="00A41A23"/>
    <w:rsid w:val="00A70E13"/>
    <w:rsid w:val="00AB2BE3"/>
    <w:rsid w:val="00B01D24"/>
    <w:rsid w:val="00B2716B"/>
    <w:rsid w:val="00B50882"/>
    <w:rsid w:val="00B75326"/>
    <w:rsid w:val="00BA6A55"/>
    <w:rsid w:val="00BB3C4C"/>
    <w:rsid w:val="00BB7DD6"/>
    <w:rsid w:val="00C53880"/>
    <w:rsid w:val="00C72997"/>
    <w:rsid w:val="00CA332D"/>
    <w:rsid w:val="00CA4392"/>
    <w:rsid w:val="00CB7E40"/>
    <w:rsid w:val="00CD1613"/>
    <w:rsid w:val="00D5273E"/>
    <w:rsid w:val="00D53D85"/>
    <w:rsid w:val="00D732B6"/>
    <w:rsid w:val="00D8294B"/>
    <w:rsid w:val="00E051A9"/>
    <w:rsid w:val="00E1305B"/>
    <w:rsid w:val="00E4147D"/>
    <w:rsid w:val="00E54FFE"/>
    <w:rsid w:val="00E667D6"/>
    <w:rsid w:val="00E85BC7"/>
    <w:rsid w:val="00EB0573"/>
    <w:rsid w:val="00EB6F9E"/>
    <w:rsid w:val="00EC4141"/>
    <w:rsid w:val="00EE6221"/>
    <w:rsid w:val="00F23D99"/>
    <w:rsid w:val="00F45063"/>
    <w:rsid w:val="00FC3C49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958EB-41E6-44A0-947B-DDBBECB1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76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76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F46"/>
    <w:pPr>
      <w:ind w:left="720"/>
      <w:contextualSpacing/>
    </w:pPr>
  </w:style>
  <w:style w:type="paragraph" w:styleId="a4">
    <w:name w:val="Normal (Web)"/>
    <w:basedOn w:val="a"/>
    <w:rsid w:val="00735D0D"/>
    <w:pPr>
      <w:spacing w:before="75"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35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2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7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regioninfo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suslenkova</dc:creator>
  <cp:lastModifiedBy>Мецгер Яна Валериевна</cp:lastModifiedBy>
  <cp:revision>41</cp:revision>
  <cp:lastPrinted>2016-08-15T09:19:00Z</cp:lastPrinted>
  <dcterms:created xsi:type="dcterms:W3CDTF">2015-03-10T02:25:00Z</dcterms:created>
  <dcterms:modified xsi:type="dcterms:W3CDTF">2016-08-15T09:32:00Z</dcterms:modified>
</cp:coreProperties>
</file>