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FE" w:rsidRDefault="00E54FFE" w:rsidP="00E54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общественных связей</w:t>
      </w:r>
    </w:p>
    <w:p w:rsidR="00F45063" w:rsidRPr="00F45063" w:rsidRDefault="00E54FFE" w:rsidP="00E54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Комардину</w:t>
      </w:r>
      <w:proofErr w:type="spellEnd"/>
      <w:r w:rsidR="00F45063" w:rsidRPr="00F450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50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5063" w:rsidRPr="00F45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063" w:rsidRPr="00F45063" w:rsidRDefault="00F45063">
      <w:pPr>
        <w:rPr>
          <w:rFonts w:ascii="Times New Roman" w:hAnsi="Times New Roman" w:cs="Times New Roman"/>
          <w:sz w:val="28"/>
          <w:szCs w:val="28"/>
        </w:rPr>
      </w:pPr>
    </w:p>
    <w:p w:rsidR="00F45063" w:rsidRPr="00F45063" w:rsidRDefault="00F45063" w:rsidP="00573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06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="00F45063" w:rsidRPr="00F45063">
        <w:rPr>
          <w:rFonts w:ascii="Times New Roman" w:hAnsi="Times New Roman" w:cs="Times New Roman"/>
          <w:sz w:val="28"/>
          <w:szCs w:val="28"/>
        </w:rPr>
        <w:t xml:space="preserve">следующую информацию для размещения на сайте администрации Болотнинского района Новосибирской </w:t>
      </w:r>
      <w:r w:rsidR="004729E7">
        <w:rPr>
          <w:rFonts w:ascii="Times New Roman" w:hAnsi="Times New Roman" w:cs="Times New Roman"/>
          <w:sz w:val="28"/>
          <w:szCs w:val="28"/>
        </w:rPr>
        <w:t>на главной странице объявление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805" w:rsidRDefault="005732D6" w:rsidP="004729E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805">
        <w:rPr>
          <w:sz w:val="28"/>
          <w:szCs w:val="28"/>
        </w:rPr>
        <w:t xml:space="preserve"> </w:t>
      </w:r>
      <w:r w:rsidR="004729E7">
        <w:rPr>
          <w:sz w:val="28"/>
          <w:szCs w:val="28"/>
        </w:rPr>
        <w:t>В общественной</w:t>
      </w:r>
      <w:r w:rsidR="000B762B">
        <w:rPr>
          <w:sz w:val="28"/>
          <w:szCs w:val="28"/>
        </w:rPr>
        <w:t xml:space="preserve"> пр</w:t>
      </w:r>
      <w:r w:rsidR="00856C81">
        <w:rPr>
          <w:sz w:val="28"/>
          <w:szCs w:val="28"/>
        </w:rPr>
        <w:t>иёмной Губернатора области 07.12</w:t>
      </w:r>
      <w:r w:rsidR="004729E7">
        <w:rPr>
          <w:sz w:val="28"/>
          <w:szCs w:val="28"/>
        </w:rPr>
        <w:t>.2016 с 14.00 до 16.00 по тел. 222-64-48 будет проведе</w:t>
      </w:r>
      <w:r w:rsidR="00E041AC">
        <w:rPr>
          <w:sz w:val="28"/>
          <w:szCs w:val="28"/>
        </w:rPr>
        <w:t>на «прямая линия», по</w:t>
      </w:r>
      <w:r w:rsidR="000B762B">
        <w:rPr>
          <w:sz w:val="28"/>
          <w:szCs w:val="28"/>
        </w:rPr>
        <w:t xml:space="preserve">священная Декаде </w:t>
      </w:r>
      <w:r w:rsidR="00856C81">
        <w:rPr>
          <w:sz w:val="28"/>
          <w:szCs w:val="28"/>
        </w:rPr>
        <w:t xml:space="preserve">инвалидов по теме: «Предоставление мер социальной поддержки, лекарственном обеспечении, реабилитации и организации трудовой занятости инвалидов на территории Новосибирской области». </w:t>
      </w:r>
      <w:r w:rsidR="004729E7">
        <w:rPr>
          <w:sz w:val="28"/>
          <w:szCs w:val="28"/>
        </w:rPr>
        <w:t xml:space="preserve">В «прямой линии» примут </w:t>
      </w:r>
      <w:r w:rsidR="000B762B">
        <w:rPr>
          <w:sz w:val="28"/>
          <w:szCs w:val="28"/>
        </w:rPr>
        <w:t>участие специалисты министерств</w:t>
      </w:r>
      <w:r w:rsidR="00856C81">
        <w:rPr>
          <w:sz w:val="28"/>
          <w:szCs w:val="28"/>
        </w:rPr>
        <w:t>а социального развития, министерства труда, занятости и трудовых ресурсов, министерства здравоохранения</w:t>
      </w:r>
      <w:r w:rsidR="004729E7">
        <w:rPr>
          <w:sz w:val="28"/>
          <w:szCs w:val="28"/>
        </w:rPr>
        <w:t xml:space="preserve"> Новосибирской области</w:t>
      </w:r>
      <w:r w:rsidR="00856C81">
        <w:rPr>
          <w:sz w:val="28"/>
          <w:szCs w:val="28"/>
        </w:rPr>
        <w:t xml:space="preserve"> и Новосибирского регионального отделения Фонда социального страхования РФ».</w:t>
      </w:r>
    </w:p>
    <w:p w:rsidR="00CB5805" w:rsidRDefault="00CB5805" w:rsidP="00807674">
      <w:pPr>
        <w:pStyle w:val="2"/>
        <w:ind w:firstLine="0"/>
        <w:rPr>
          <w:sz w:val="28"/>
          <w:szCs w:val="28"/>
        </w:rPr>
      </w:pPr>
    </w:p>
    <w:p w:rsidR="00CB5805" w:rsidRDefault="00CB5805" w:rsidP="00807674">
      <w:pPr>
        <w:pStyle w:val="2"/>
        <w:ind w:firstLine="0"/>
        <w:rPr>
          <w:sz w:val="28"/>
          <w:szCs w:val="28"/>
        </w:rPr>
      </w:pPr>
    </w:p>
    <w:p w:rsidR="00807674" w:rsidRDefault="00807674" w:rsidP="00807674">
      <w:pPr>
        <w:pStyle w:val="2"/>
        <w:ind w:firstLine="0"/>
        <w:rPr>
          <w:sz w:val="28"/>
          <w:szCs w:val="28"/>
        </w:rPr>
      </w:pPr>
    </w:p>
    <w:p w:rsidR="00807674" w:rsidRDefault="00807674" w:rsidP="00807674">
      <w:pPr>
        <w:pStyle w:val="2"/>
        <w:ind w:firstLine="0"/>
        <w:rPr>
          <w:sz w:val="28"/>
          <w:szCs w:val="28"/>
        </w:rPr>
      </w:pPr>
    </w:p>
    <w:p w:rsidR="00807674" w:rsidRDefault="00807674" w:rsidP="00807674">
      <w:pPr>
        <w:pStyle w:val="2"/>
        <w:ind w:firstLine="0"/>
        <w:rPr>
          <w:sz w:val="28"/>
          <w:szCs w:val="28"/>
        </w:rPr>
      </w:pPr>
    </w:p>
    <w:p w:rsidR="00807674" w:rsidRPr="000A69F6" w:rsidRDefault="005F1CDB" w:rsidP="0080767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</w:t>
      </w:r>
      <w:bookmarkStart w:id="0" w:name="_GoBack"/>
      <w:bookmarkEnd w:id="0"/>
      <w:r w:rsidR="00406FFC">
        <w:rPr>
          <w:sz w:val="28"/>
          <w:szCs w:val="28"/>
        </w:rPr>
        <w:t xml:space="preserve">                 Сусленкова О.Л.</w:t>
      </w:r>
    </w:p>
    <w:p w:rsidR="00F45063" w:rsidRDefault="00807674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2D6" w:rsidRPr="00F45063" w:rsidRDefault="005732D6" w:rsidP="0057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32D6" w:rsidRPr="00F45063" w:rsidSect="00B0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63"/>
    <w:rsid w:val="00013A97"/>
    <w:rsid w:val="00024A76"/>
    <w:rsid w:val="00026D30"/>
    <w:rsid w:val="00057705"/>
    <w:rsid w:val="0008140F"/>
    <w:rsid w:val="000B32C2"/>
    <w:rsid w:val="000B762B"/>
    <w:rsid w:val="000C51AB"/>
    <w:rsid w:val="00126D10"/>
    <w:rsid w:val="00230088"/>
    <w:rsid w:val="00284211"/>
    <w:rsid w:val="002E59C8"/>
    <w:rsid w:val="003D2C6C"/>
    <w:rsid w:val="003D35D7"/>
    <w:rsid w:val="00406FFC"/>
    <w:rsid w:val="004729E7"/>
    <w:rsid w:val="004B7C4F"/>
    <w:rsid w:val="0055363D"/>
    <w:rsid w:val="005732D6"/>
    <w:rsid w:val="005A5175"/>
    <w:rsid w:val="005F1CDB"/>
    <w:rsid w:val="00601D73"/>
    <w:rsid w:val="00605D56"/>
    <w:rsid w:val="00626BEF"/>
    <w:rsid w:val="006451BC"/>
    <w:rsid w:val="00732DAD"/>
    <w:rsid w:val="007625D7"/>
    <w:rsid w:val="00793A37"/>
    <w:rsid w:val="007F1680"/>
    <w:rsid w:val="00807674"/>
    <w:rsid w:val="00807E23"/>
    <w:rsid w:val="00856C81"/>
    <w:rsid w:val="00866B04"/>
    <w:rsid w:val="008E1B67"/>
    <w:rsid w:val="00923262"/>
    <w:rsid w:val="009232EA"/>
    <w:rsid w:val="00AB2BE3"/>
    <w:rsid w:val="00B01D24"/>
    <w:rsid w:val="00B50882"/>
    <w:rsid w:val="00BB3C4C"/>
    <w:rsid w:val="00BB7DD6"/>
    <w:rsid w:val="00C53880"/>
    <w:rsid w:val="00C72997"/>
    <w:rsid w:val="00C745FF"/>
    <w:rsid w:val="00CA332D"/>
    <w:rsid w:val="00CB5805"/>
    <w:rsid w:val="00CB7E40"/>
    <w:rsid w:val="00E041AC"/>
    <w:rsid w:val="00E051A9"/>
    <w:rsid w:val="00E1305B"/>
    <w:rsid w:val="00E4147D"/>
    <w:rsid w:val="00E54FFE"/>
    <w:rsid w:val="00EB0573"/>
    <w:rsid w:val="00EC4141"/>
    <w:rsid w:val="00F02D5E"/>
    <w:rsid w:val="00F23D99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8BDD-3F2C-4E8C-BB15-5F879AA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76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76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suslenkova</dc:creator>
  <cp:lastModifiedBy>Сусленкова Ольга Леонидовна</cp:lastModifiedBy>
  <cp:revision>22</cp:revision>
  <cp:lastPrinted>2016-10-03T03:12:00Z</cp:lastPrinted>
  <dcterms:created xsi:type="dcterms:W3CDTF">2015-03-10T02:25:00Z</dcterms:created>
  <dcterms:modified xsi:type="dcterms:W3CDTF">2016-11-23T08:28:00Z</dcterms:modified>
</cp:coreProperties>
</file>