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B1" w:rsidRPr="00903979" w:rsidRDefault="005C4BE7" w:rsidP="00EC55C2">
      <w:pPr>
        <w:pStyle w:val="a3"/>
        <w:outlineLvl w:val="0"/>
        <w:rPr>
          <w:color w:val="000080"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844550" cy="6534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00" w:rsidRDefault="005C4BE7" w:rsidP="007C0FB1">
                            <w:r w:rsidRPr="003830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5619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27pt;width:66.5pt;height:51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" stroked="f">
                <v:textbox style="mso-fit-shape-to-text:t">
                  <w:txbxContent>
                    <w:p w:rsidR="00553B00" w:rsidRDefault="005C4BE7" w:rsidP="007C0FB1">
                      <w:r w:rsidRPr="0038309D">
                        <w:rPr>
                          <w:noProof/>
                        </w:rPr>
                        <w:drawing>
                          <wp:inline distT="0" distB="0" distL="0" distR="0">
                            <wp:extent cx="657225" cy="5619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19C6">
        <w:rPr>
          <w:color w:val="000080"/>
          <w:sz w:val="26"/>
          <w:szCs w:val="26"/>
        </w:rPr>
        <w:t xml:space="preserve">Управление </w:t>
      </w:r>
      <w:r w:rsidR="007C0FB1" w:rsidRPr="00903979">
        <w:rPr>
          <w:color w:val="000080"/>
          <w:sz w:val="26"/>
          <w:szCs w:val="26"/>
        </w:rPr>
        <w:t xml:space="preserve"> Пенсионного фонда Российской Федерации </w:t>
      </w:r>
    </w:p>
    <w:p w:rsidR="007C0FB1" w:rsidRPr="00903979" w:rsidRDefault="007C0FB1" w:rsidP="00EC55C2">
      <w:pPr>
        <w:pStyle w:val="a3"/>
        <w:outlineLvl w:val="0"/>
        <w:rPr>
          <w:color w:val="000080"/>
          <w:sz w:val="26"/>
          <w:szCs w:val="26"/>
        </w:rPr>
      </w:pPr>
      <w:r w:rsidRPr="00903979">
        <w:rPr>
          <w:color w:val="000080"/>
          <w:sz w:val="26"/>
          <w:szCs w:val="26"/>
        </w:rPr>
        <w:t xml:space="preserve">(государственное учреждение) </w:t>
      </w:r>
      <w:r w:rsidR="00B019C6">
        <w:rPr>
          <w:color w:val="000080"/>
          <w:sz w:val="26"/>
          <w:szCs w:val="26"/>
        </w:rPr>
        <w:t>в Болотнинском районе</w:t>
      </w:r>
    </w:p>
    <w:p w:rsidR="007C0FB1" w:rsidRPr="00563D2D" w:rsidRDefault="007C0FB1" w:rsidP="00EC55C2">
      <w:pPr>
        <w:pBdr>
          <w:bottom w:val="single" w:sz="6" w:space="1" w:color="auto"/>
        </w:pBdr>
        <w:jc w:val="both"/>
        <w:outlineLvl w:val="0"/>
        <w:rPr>
          <w:b/>
          <w:bCs/>
        </w:rPr>
      </w:pPr>
      <w:r w:rsidRPr="00903979">
        <w:rPr>
          <w:b/>
          <w:bCs/>
          <w:sz w:val="26"/>
          <w:szCs w:val="26"/>
        </w:rPr>
        <w:t xml:space="preserve">  </w:t>
      </w:r>
      <w:r w:rsidR="009C1160">
        <w:rPr>
          <w:b/>
          <w:bCs/>
        </w:rPr>
        <w:t>1</w:t>
      </w:r>
      <w:r w:rsidR="00F30959" w:rsidRPr="00B019C6">
        <w:rPr>
          <w:b/>
          <w:bCs/>
        </w:rPr>
        <w:t>8</w:t>
      </w:r>
      <w:r w:rsidR="005F1666" w:rsidRPr="003512F7">
        <w:rPr>
          <w:b/>
          <w:bCs/>
        </w:rPr>
        <w:t>.</w:t>
      </w:r>
      <w:r w:rsidR="00991723" w:rsidRPr="003512F7">
        <w:rPr>
          <w:b/>
          <w:bCs/>
        </w:rPr>
        <w:t>0</w:t>
      </w:r>
      <w:r w:rsidR="00B31285">
        <w:rPr>
          <w:b/>
          <w:bCs/>
        </w:rPr>
        <w:t>4</w:t>
      </w:r>
      <w:r w:rsidRPr="003512F7">
        <w:rPr>
          <w:b/>
          <w:bCs/>
        </w:rPr>
        <w:t>.201</w:t>
      </w:r>
      <w:r w:rsidR="005E72DD" w:rsidRPr="003512F7">
        <w:rPr>
          <w:b/>
          <w:bCs/>
        </w:rPr>
        <w:t>6</w:t>
      </w:r>
      <w:r w:rsidRPr="003512F7">
        <w:rPr>
          <w:b/>
          <w:bCs/>
        </w:rPr>
        <w:t>г</w:t>
      </w:r>
      <w:r w:rsidRPr="0009179A">
        <w:rPr>
          <w:b/>
          <w:bCs/>
        </w:rPr>
        <w:t xml:space="preserve">.                                                                                                                 </w:t>
      </w:r>
      <w:r w:rsidRPr="00563D2D">
        <w:rPr>
          <w:b/>
          <w:bCs/>
        </w:rPr>
        <w:t>т.2</w:t>
      </w:r>
      <w:r w:rsidR="00B019C6">
        <w:rPr>
          <w:b/>
          <w:bCs/>
        </w:rPr>
        <w:t>-29-77</w:t>
      </w:r>
    </w:p>
    <w:p w:rsidR="007E22D5" w:rsidRPr="00542D5A" w:rsidRDefault="007E22D5" w:rsidP="00E80D3D">
      <w:pPr>
        <w:autoSpaceDE w:val="0"/>
        <w:autoSpaceDN w:val="0"/>
        <w:adjustRightInd w:val="0"/>
        <w:ind w:firstLine="360"/>
        <w:jc w:val="both"/>
        <w:rPr>
          <w:color w:val="0DB24C"/>
          <w:sz w:val="16"/>
          <w:szCs w:val="16"/>
        </w:rPr>
      </w:pPr>
    </w:p>
    <w:p w:rsidR="009C1160" w:rsidRDefault="002B001E" w:rsidP="009C1160">
      <w:pPr>
        <w:pStyle w:val="1"/>
        <w:spacing w:before="0" w:after="192" w:line="288" w:lineRule="atLeast"/>
        <w:textAlignment w:val="baseline"/>
        <w:rPr>
          <w:rFonts w:ascii="inherit" w:hAnsi="inherit"/>
          <w:sz w:val="35"/>
          <w:szCs w:val="35"/>
        </w:rPr>
      </w:pPr>
      <w:r>
        <w:rPr>
          <w:b w:val="0"/>
          <w:sz w:val="26"/>
          <w:szCs w:val="26"/>
        </w:rPr>
        <w:t xml:space="preserve"> </w:t>
      </w:r>
      <w:r w:rsidR="009C1160">
        <w:rPr>
          <w:rFonts w:ascii="inherit" w:hAnsi="inherit"/>
          <w:sz w:val="35"/>
          <w:szCs w:val="35"/>
        </w:rPr>
        <w:t>Пенсионный фонд расширяет электронные услуги</w:t>
      </w:r>
    </w:p>
    <w:p w:rsidR="009C1160" w:rsidRPr="009C1160" w:rsidRDefault="009C1160" w:rsidP="009C1160">
      <w:pPr>
        <w:pStyle w:val="a6"/>
        <w:spacing w:before="0" w:beforeAutospacing="0" w:after="240"/>
        <w:ind w:firstLine="567"/>
        <w:jc w:val="both"/>
        <w:textAlignment w:val="baseline"/>
        <w:rPr>
          <w:rFonts w:ascii="inherit" w:hAnsi="inherit"/>
          <w:b/>
          <w:i/>
          <w:sz w:val="26"/>
          <w:szCs w:val="26"/>
        </w:rPr>
      </w:pPr>
      <w:r w:rsidRPr="009C1160">
        <w:rPr>
          <w:rFonts w:ascii="inherit" w:hAnsi="inherit"/>
          <w:b/>
          <w:i/>
          <w:sz w:val="26"/>
          <w:szCs w:val="26"/>
        </w:rPr>
        <w:t>Пенсионный фонд продолжает расширение электронных сервисов для граждан как в части их информирования, так и в части оказания государственных услуг, которые делают визит в ПФР необязательным.</w:t>
      </w:r>
    </w:p>
    <w:p w:rsidR="00F30959" w:rsidRPr="006F765F" w:rsidRDefault="00F30959" w:rsidP="006F765F">
      <w:pPr>
        <w:ind w:firstLine="567"/>
        <w:jc w:val="both"/>
        <w:rPr>
          <w:rStyle w:val="apple-converted-space"/>
          <w:sz w:val="26"/>
          <w:szCs w:val="26"/>
        </w:rPr>
      </w:pPr>
      <w:r w:rsidRPr="006F765F">
        <w:rPr>
          <w:sz w:val="26"/>
          <w:szCs w:val="26"/>
        </w:rPr>
        <w:t xml:space="preserve">Пенсионный фонд России постоянно расширяет количество государственных услуг, предоставляемых ПФР, которые можно получить в электронном виде, в том числе и через «Личный кабинет застрахованного лица». </w:t>
      </w:r>
    </w:p>
    <w:p w:rsidR="006F765F" w:rsidRPr="006F765F" w:rsidRDefault="009C1160" w:rsidP="006F765F">
      <w:pPr>
        <w:ind w:firstLine="567"/>
        <w:jc w:val="both"/>
        <w:rPr>
          <w:sz w:val="26"/>
          <w:szCs w:val="26"/>
        </w:rPr>
      </w:pPr>
      <w:r w:rsidRPr="006F765F">
        <w:rPr>
          <w:sz w:val="26"/>
          <w:szCs w:val="26"/>
        </w:rPr>
        <w:t>С 2015 года граждан</w:t>
      </w:r>
      <w:r w:rsidR="006F765F" w:rsidRPr="006F765F">
        <w:rPr>
          <w:sz w:val="26"/>
          <w:szCs w:val="26"/>
        </w:rPr>
        <w:t xml:space="preserve">е </w:t>
      </w:r>
      <w:r w:rsidRPr="006F765F">
        <w:rPr>
          <w:sz w:val="26"/>
          <w:szCs w:val="26"/>
        </w:rPr>
        <w:t>через Личный кабинет застрахованного лица</w:t>
      </w:r>
      <w:r w:rsidR="006F765F" w:rsidRPr="006F765F">
        <w:rPr>
          <w:sz w:val="26"/>
          <w:szCs w:val="26"/>
        </w:rPr>
        <w:t xml:space="preserve"> могут получить</w:t>
      </w:r>
      <w:r w:rsidRPr="006F765F">
        <w:rPr>
          <w:sz w:val="26"/>
          <w:szCs w:val="26"/>
        </w:rPr>
        <w:t xml:space="preserve"> </w:t>
      </w:r>
      <w:r w:rsidR="006F765F" w:rsidRPr="006F765F">
        <w:rPr>
          <w:sz w:val="26"/>
          <w:szCs w:val="26"/>
        </w:rPr>
        <w:t xml:space="preserve">информацию о сформированных пенсионных правах, подать заявление о назначении любого вида пенсии, выбрать или изменить способ ее доставки, а также записаться на прием в удобное для себя время, заказать ряд документов без посещения органов ПФР, направить обращение в ПФР, выбрав способ получения ответа (в письменном или электронном виде). </w:t>
      </w:r>
      <w:r w:rsidRPr="006F765F">
        <w:rPr>
          <w:sz w:val="26"/>
          <w:szCs w:val="26"/>
        </w:rPr>
        <w:t>В целом за 2015 год к сервисам Личного кабинета зафиксировано почти 4 млн</w:t>
      </w:r>
      <w:r w:rsidR="006F765F" w:rsidRPr="006F765F">
        <w:rPr>
          <w:sz w:val="26"/>
          <w:szCs w:val="26"/>
        </w:rPr>
        <w:t>.</w:t>
      </w:r>
      <w:r w:rsidRPr="006F765F">
        <w:rPr>
          <w:sz w:val="26"/>
          <w:szCs w:val="26"/>
        </w:rPr>
        <w:t xml:space="preserve"> обращений</w:t>
      </w:r>
      <w:r w:rsidR="006F765F" w:rsidRPr="006F765F">
        <w:rPr>
          <w:sz w:val="26"/>
          <w:szCs w:val="26"/>
        </w:rPr>
        <w:t xml:space="preserve"> граждан. </w:t>
      </w:r>
    </w:p>
    <w:p w:rsidR="00DF5ADB" w:rsidRDefault="009C1160" w:rsidP="006F765F">
      <w:pPr>
        <w:ind w:firstLine="567"/>
        <w:jc w:val="both"/>
        <w:rPr>
          <w:sz w:val="26"/>
          <w:szCs w:val="26"/>
        </w:rPr>
      </w:pPr>
      <w:r w:rsidRPr="006F765F">
        <w:rPr>
          <w:sz w:val="26"/>
          <w:szCs w:val="26"/>
        </w:rPr>
        <w:t xml:space="preserve">Теперь гражданам доступны новые электронные сервисы. </w:t>
      </w:r>
    </w:p>
    <w:p w:rsidR="009C1160" w:rsidRPr="000775F5" w:rsidRDefault="009C1160" w:rsidP="00DF5ADB">
      <w:pPr>
        <w:numPr>
          <w:ilvl w:val="0"/>
          <w:numId w:val="48"/>
        </w:numPr>
        <w:ind w:left="0" w:firstLine="567"/>
        <w:jc w:val="both"/>
        <w:rPr>
          <w:sz w:val="26"/>
          <w:szCs w:val="26"/>
        </w:rPr>
      </w:pPr>
      <w:r w:rsidRPr="006F765F">
        <w:rPr>
          <w:sz w:val="26"/>
          <w:szCs w:val="26"/>
        </w:rPr>
        <w:t>Один из ключевых сервисов для пенсионеров – информирование о виде и размере пенсии и социальных выплат (таких как ЕДВ, НСУ, ежемесячной и компенсационной выплаты по уходу за нетрудоспособным и т. д.).</w:t>
      </w:r>
      <w:r w:rsidR="00DF5ADB">
        <w:rPr>
          <w:sz w:val="26"/>
          <w:szCs w:val="26"/>
        </w:rPr>
        <w:t xml:space="preserve"> </w:t>
      </w:r>
      <w:r w:rsidR="007A7380">
        <w:rPr>
          <w:sz w:val="26"/>
          <w:szCs w:val="26"/>
        </w:rPr>
        <w:t xml:space="preserve">При этом можно не только </w:t>
      </w:r>
      <w:r w:rsidR="001C1BEB">
        <w:rPr>
          <w:sz w:val="26"/>
          <w:szCs w:val="26"/>
        </w:rPr>
        <w:t xml:space="preserve">увидеть </w:t>
      </w:r>
      <w:r w:rsidR="00F134BD">
        <w:rPr>
          <w:sz w:val="26"/>
          <w:szCs w:val="26"/>
        </w:rPr>
        <w:t xml:space="preserve"> информацию в режиме онлайн, но и получить справку о виде и размере пенсии. </w:t>
      </w:r>
      <w:r w:rsidRPr="006F765F">
        <w:rPr>
          <w:sz w:val="26"/>
          <w:szCs w:val="26"/>
        </w:rPr>
        <w:t>Для работающих пенсионеров в Личном кабинете отражен размер пенсии с учетом всех прошедших индексаций, т. е. тот размер пенсии, который они будут получать в случае прекращения трудовой деятельности. Напомним,</w:t>
      </w:r>
      <w:r w:rsidRPr="006F765F">
        <w:rPr>
          <w:rStyle w:val="apple-converted-space"/>
          <w:sz w:val="26"/>
          <w:szCs w:val="26"/>
        </w:rPr>
        <w:t> </w:t>
      </w:r>
      <w:r w:rsidR="00DF5ADB">
        <w:rPr>
          <w:rStyle w:val="apple-converted-space"/>
          <w:sz w:val="26"/>
          <w:szCs w:val="26"/>
        </w:rPr>
        <w:t xml:space="preserve">что </w:t>
      </w:r>
      <w:hyperlink r:id="rId6" w:history="1">
        <w:r w:rsidRPr="00DF5ADB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 xml:space="preserve">с 2016 года работающие пенсионеры получают </w:t>
        </w:r>
        <w:r w:rsidR="00DF5ADB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 xml:space="preserve">страховые </w:t>
        </w:r>
        <w:r w:rsidRPr="00DF5ADB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пенсии</w:t>
        </w:r>
      </w:hyperlink>
      <w:r w:rsidR="00DF5ADB">
        <w:rPr>
          <w:sz w:val="26"/>
          <w:szCs w:val="26"/>
        </w:rPr>
        <w:t xml:space="preserve"> без учета индексации</w:t>
      </w:r>
      <w:r w:rsidRPr="00DF5ADB">
        <w:rPr>
          <w:sz w:val="26"/>
          <w:szCs w:val="26"/>
        </w:rPr>
        <w:t>.</w:t>
      </w:r>
      <w:r w:rsidRPr="006F765F">
        <w:rPr>
          <w:sz w:val="26"/>
          <w:szCs w:val="26"/>
        </w:rPr>
        <w:t xml:space="preserve"> Пенсию с учетом всех прошедших </w:t>
      </w:r>
      <w:r w:rsidR="00DF5ADB">
        <w:rPr>
          <w:sz w:val="26"/>
          <w:szCs w:val="26"/>
        </w:rPr>
        <w:t xml:space="preserve">с 2016 года </w:t>
      </w:r>
      <w:r w:rsidRPr="006F765F">
        <w:rPr>
          <w:sz w:val="26"/>
          <w:szCs w:val="26"/>
        </w:rPr>
        <w:t xml:space="preserve">индексаций </w:t>
      </w:r>
      <w:r w:rsidRPr="000775F5">
        <w:rPr>
          <w:sz w:val="26"/>
          <w:szCs w:val="26"/>
        </w:rPr>
        <w:t>пенсионер начинает получать после прекращения трудовой деятельности.</w:t>
      </w:r>
    </w:p>
    <w:p w:rsidR="009C1160" w:rsidRPr="000775F5" w:rsidRDefault="009C1160" w:rsidP="00DF5ADB">
      <w:pPr>
        <w:numPr>
          <w:ilvl w:val="0"/>
          <w:numId w:val="48"/>
        </w:numPr>
        <w:ind w:left="0" w:firstLine="567"/>
        <w:jc w:val="both"/>
        <w:rPr>
          <w:sz w:val="26"/>
          <w:szCs w:val="26"/>
        </w:rPr>
      </w:pPr>
      <w:r w:rsidRPr="000775F5">
        <w:rPr>
          <w:sz w:val="26"/>
          <w:szCs w:val="26"/>
        </w:rPr>
        <w:t xml:space="preserve">Владельцам сертификата на материнский капитал будет полезен сервис информирования о размере (или остатке) средств материнского капитала. </w:t>
      </w:r>
    </w:p>
    <w:p w:rsidR="001E25D4" w:rsidRDefault="000775F5" w:rsidP="000775F5">
      <w:pPr>
        <w:numPr>
          <w:ilvl w:val="0"/>
          <w:numId w:val="48"/>
        </w:numPr>
        <w:autoSpaceDE w:val="0"/>
        <w:autoSpaceDN w:val="0"/>
        <w:adjustRightInd w:val="0"/>
        <w:spacing w:before="60" w:after="60"/>
        <w:ind w:left="0" w:firstLine="567"/>
        <w:jc w:val="both"/>
        <w:rPr>
          <w:color w:val="000000"/>
          <w:sz w:val="26"/>
          <w:szCs w:val="26"/>
        </w:rPr>
      </w:pPr>
      <w:r w:rsidRPr="000775F5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 </w:t>
      </w:r>
      <w:hyperlink r:id="rId7" w:history="1">
        <w:r w:rsidRPr="000775F5">
          <w:rPr>
            <w:rStyle w:val="a8"/>
            <w:color w:val="auto"/>
            <w:sz w:val="26"/>
            <w:szCs w:val="26"/>
            <w:u w:val="none"/>
          </w:rPr>
          <w:t>Пенсионный калькулятор</w:t>
        </w:r>
      </w:hyperlink>
      <w:r w:rsidRPr="000775F5">
        <w:rPr>
          <w:color w:val="000000"/>
          <w:sz w:val="26"/>
          <w:szCs w:val="26"/>
        </w:rPr>
        <w:t xml:space="preserve"> на сайте ПФР добавлена новая функция. Теперь им могут воспользоваться также и граждане из числа самозанятого населения (индивидуальные предприниматели, нотариусы, адвокаты и т. д.). Для расчета страховой пенсии им необходимо указать, сколько лет они планируют осуществлять трудовую деятельность, самостоятельно обеспечивая себя работой, а также годовой доход в текущих ценах. </w:t>
      </w:r>
    </w:p>
    <w:p w:rsidR="001E25D4" w:rsidRPr="001E25D4" w:rsidRDefault="001E25D4" w:rsidP="001E25D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6"/>
          <w:szCs w:val="26"/>
        </w:rPr>
      </w:pPr>
      <w:r w:rsidRPr="000775F5">
        <w:rPr>
          <w:color w:val="000000"/>
          <w:sz w:val="26"/>
          <w:szCs w:val="26"/>
        </w:rPr>
        <w:t>Пенсионный калькулятор был запущен в середине 2013 года. Его основная задача – разъяснение правил формирования пенсионных прав и расчета страховой пенсии по новым правилам, а также демонстрация того, как на размер страховой пенсии влияют такие показатели как размер зарплаты, продолжительность стажа, выбранный вариант пенсионного обеспечения, военная служба по призыву, отпуск по уходу за ребенком и др.</w:t>
      </w:r>
      <w:r>
        <w:rPr>
          <w:color w:val="000000"/>
          <w:sz w:val="26"/>
          <w:szCs w:val="26"/>
        </w:rPr>
        <w:t xml:space="preserve"> </w:t>
      </w:r>
      <w:r w:rsidRPr="000775F5">
        <w:rPr>
          <w:color w:val="000000"/>
          <w:sz w:val="26"/>
          <w:szCs w:val="26"/>
        </w:rPr>
        <w:t xml:space="preserve">Начиная с 2015 года – с момента запуска </w:t>
      </w:r>
      <w:hyperlink r:id="rId8" w:history="1">
        <w:r w:rsidRPr="000775F5">
          <w:rPr>
            <w:rStyle w:val="a8"/>
            <w:color w:val="auto"/>
            <w:sz w:val="26"/>
            <w:szCs w:val="26"/>
            <w:u w:val="none"/>
          </w:rPr>
          <w:t>Личного кабинета застрахованного лица</w:t>
        </w:r>
      </w:hyperlink>
      <w:r w:rsidRPr="000775F5">
        <w:rPr>
          <w:color w:val="000000"/>
          <w:sz w:val="26"/>
          <w:szCs w:val="26"/>
        </w:rPr>
        <w:t xml:space="preserve"> на сайте ПФР – калькулятор стал персональным. В Личном кабинете калькулятор </w:t>
      </w:r>
      <w:r w:rsidRPr="001E25D4">
        <w:rPr>
          <w:color w:val="000000"/>
          <w:sz w:val="26"/>
          <w:szCs w:val="26"/>
        </w:rPr>
        <w:t>учитывает уже сформированные пенсионные права в пенсионных баллах и стаж.</w:t>
      </w:r>
    </w:p>
    <w:p w:rsidR="001E25D4" w:rsidRPr="001E25D4" w:rsidRDefault="001E25D4" w:rsidP="001E25D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6"/>
          <w:szCs w:val="26"/>
        </w:rPr>
      </w:pPr>
      <w:r w:rsidRPr="001E25D4">
        <w:rPr>
          <w:color w:val="000000"/>
          <w:sz w:val="26"/>
          <w:szCs w:val="26"/>
        </w:rPr>
        <w:t xml:space="preserve">Результаты расчета страховой пенсии носят исключительно условный характер и не должны восприниматься как реальный размер будущей пенсии. Для простоты восприятия результатов все расчеты производятся в условиях 2016 года. Фактический </w:t>
      </w:r>
      <w:r w:rsidRPr="001E25D4">
        <w:rPr>
          <w:color w:val="000000"/>
          <w:sz w:val="26"/>
          <w:szCs w:val="26"/>
        </w:rPr>
        <w:lastRenderedPageBreak/>
        <w:t>размер страховой пенсии рассчитывается специалистами Пенсионного фонда Российской Федерации при обращении за ее назначением.</w:t>
      </w:r>
    </w:p>
    <w:p w:rsidR="001E25D4" w:rsidRPr="001C1BEB" w:rsidRDefault="001E25D4" w:rsidP="001E25D4">
      <w:pPr>
        <w:numPr>
          <w:ilvl w:val="0"/>
          <w:numId w:val="48"/>
        </w:numPr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Еще одним новшеством является запуск </w:t>
      </w:r>
      <w:r>
        <w:rPr>
          <w:sz w:val="26"/>
          <w:szCs w:val="26"/>
        </w:rPr>
        <w:t>нового</w:t>
      </w:r>
      <w:r w:rsidRPr="00700615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а ПФР</w:t>
      </w:r>
      <w:r w:rsidRPr="00700615">
        <w:rPr>
          <w:sz w:val="26"/>
          <w:szCs w:val="26"/>
        </w:rPr>
        <w:t xml:space="preserve">, который удобен для тех, кто хочет </w:t>
      </w:r>
      <w:r>
        <w:rPr>
          <w:sz w:val="26"/>
          <w:szCs w:val="26"/>
        </w:rPr>
        <w:t xml:space="preserve">получить непосредственно услуги ПФР, а также </w:t>
      </w:r>
      <w:r w:rsidRPr="00700615">
        <w:rPr>
          <w:sz w:val="26"/>
          <w:szCs w:val="26"/>
        </w:rPr>
        <w:t>записаться на прием, заказать справки</w:t>
      </w:r>
      <w:r>
        <w:rPr>
          <w:sz w:val="26"/>
          <w:szCs w:val="26"/>
        </w:rPr>
        <w:t xml:space="preserve"> и т.д</w:t>
      </w:r>
      <w:r w:rsidRPr="00700615">
        <w:rPr>
          <w:sz w:val="26"/>
          <w:szCs w:val="26"/>
        </w:rPr>
        <w:t xml:space="preserve">. Теперь услуги и сервисы, предоставляемые ПФР в электронном виде, объединены в единый портал по адресу:  </w:t>
      </w:r>
      <w:hyperlink r:id="rId9" w:tgtFrame="_blank" w:history="1">
        <w:r w:rsidRPr="00700615">
          <w:rPr>
            <w:rStyle w:val="a8"/>
            <w:sz w:val="26"/>
            <w:szCs w:val="26"/>
          </w:rPr>
          <w:t>https://es.pfrf.ru/</w:t>
        </w:r>
      </w:hyperlink>
      <w:r>
        <w:rPr>
          <w:sz w:val="26"/>
          <w:szCs w:val="26"/>
        </w:rPr>
        <w:t xml:space="preserve"> </w:t>
      </w:r>
      <w:r w:rsidRPr="006F765F">
        <w:rPr>
          <w:sz w:val="26"/>
          <w:szCs w:val="26"/>
        </w:rPr>
        <w:t>Для большего удобства портал структурирован не только по типу получаемых услуг (пенсии, соцвыплаты, материнский капитал и др.), но и по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госуслуг, то есть необходимо быть зарегистрированным в ЕСИА (</w:t>
      </w:r>
      <w:r w:rsidRPr="006F765F">
        <w:rPr>
          <w:bCs/>
          <w:sz w:val="26"/>
          <w:szCs w:val="26"/>
        </w:rPr>
        <w:t xml:space="preserve">Единой системе идентификации и аутентификации). </w:t>
      </w:r>
    </w:p>
    <w:p w:rsidR="001C1BEB" w:rsidRPr="001C1BEB" w:rsidRDefault="001C1BEB" w:rsidP="001E25D4">
      <w:pPr>
        <w:numPr>
          <w:ilvl w:val="0"/>
          <w:numId w:val="48"/>
        </w:numPr>
        <w:ind w:left="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раз</w:t>
      </w:r>
      <w:r w:rsidRPr="001C1BEB">
        <w:rPr>
          <w:bCs/>
          <w:sz w:val="26"/>
          <w:szCs w:val="26"/>
        </w:rPr>
        <w:t xml:space="preserve">работке находятся ещё несколько сервисов. У новосибирцев скоро </w:t>
      </w:r>
      <w:r w:rsidRPr="001C1BEB">
        <w:rPr>
          <w:color w:val="000000"/>
          <w:sz w:val="26"/>
          <w:szCs w:val="26"/>
        </w:rPr>
        <w:t>появится возможность через Личный кабинет застрахованного лица подать заявления о выдаче государственного сертификата на материнский капитал и о распоряжении его средствами (сегодня это можно уже сделать через портал госуслуг). Еще один новый сервис в скором времени позволит новосибирцам, относящимся к льготным категориям, подать заявление о назначении ежемесячной денежной выплаты (ЕДВ). Как правило, ЕДВ назначается вместе с пенсией. Этот сервис особенно полезен гражданам, имеющим инвалидность, которые обращаются в ПФР за назначением пенсии. Одновременно они получают статус «федерального льготника» и им назначается ЕДВ.</w:t>
      </w:r>
    </w:p>
    <w:p w:rsidR="001E25D4" w:rsidRPr="001C1BEB" w:rsidRDefault="001C1BEB" w:rsidP="001C1BE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6"/>
          <w:szCs w:val="26"/>
        </w:rPr>
      </w:pPr>
      <w:r w:rsidRPr="001C1BEB">
        <w:rPr>
          <w:color w:val="000000"/>
          <w:sz w:val="26"/>
          <w:szCs w:val="26"/>
        </w:rPr>
        <w:t xml:space="preserve">Таким образом, новые сервисы направлены на основные целевые аудитории: пенсионеров, получателей социальных выплат, владельцев материнского капитала и работающих граждан, </w:t>
      </w:r>
      <w:r>
        <w:rPr>
          <w:color w:val="000000"/>
          <w:sz w:val="26"/>
          <w:szCs w:val="26"/>
        </w:rPr>
        <w:t>для которых с появлением новых сервисов значительно расширя</w:t>
      </w:r>
      <w:r w:rsidR="00AE2458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тся возможности получения услуг Пенсионного фонда дистанционно (в электронном виде)</w:t>
      </w:r>
      <w:r w:rsidR="00AE2458">
        <w:rPr>
          <w:color w:val="000000"/>
          <w:sz w:val="26"/>
          <w:szCs w:val="26"/>
        </w:rPr>
        <w:t xml:space="preserve">. </w:t>
      </w:r>
    </w:p>
    <w:p w:rsidR="001E25D4" w:rsidRDefault="001E25D4" w:rsidP="001E25D4">
      <w:pPr>
        <w:autoSpaceDE w:val="0"/>
        <w:autoSpaceDN w:val="0"/>
        <w:adjustRightInd w:val="0"/>
        <w:spacing w:before="60" w:after="60"/>
        <w:ind w:left="567"/>
        <w:jc w:val="both"/>
        <w:rPr>
          <w:color w:val="000000"/>
          <w:sz w:val="26"/>
          <w:szCs w:val="26"/>
        </w:rPr>
      </w:pPr>
    </w:p>
    <w:p w:rsidR="000775F5" w:rsidRPr="000775F5" w:rsidRDefault="000775F5" w:rsidP="000775F5">
      <w:pPr>
        <w:ind w:left="567"/>
        <w:jc w:val="both"/>
        <w:rPr>
          <w:sz w:val="26"/>
          <w:szCs w:val="26"/>
        </w:rPr>
      </w:pPr>
    </w:p>
    <w:p w:rsidR="00FD68B1" w:rsidRPr="003F2B6A" w:rsidRDefault="00B019C6" w:rsidP="00FD68B1">
      <w:pPr>
        <w:autoSpaceDE w:val="0"/>
        <w:autoSpaceDN w:val="0"/>
        <w:adjustRightInd w:val="0"/>
        <w:spacing w:before="60" w:after="60"/>
        <w:ind w:firstLine="567"/>
        <w:jc w:val="right"/>
        <w:rPr>
          <w:color w:val="000000"/>
        </w:rPr>
      </w:pPr>
      <w:r>
        <w:rPr>
          <w:color w:val="000000"/>
        </w:rPr>
        <w:t>УПФР в Болотнинском районе</w:t>
      </w:r>
      <w:r w:rsidR="00FD68B1">
        <w:rPr>
          <w:color w:val="000000"/>
        </w:rPr>
        <w:t xml:space="preserve"> </w:t>
      </w:r>
    </w:p>
    <w:p w:rsidR="00EE7F36" w:rsidRPr="003F2B6A" w:rsidRDefault="00EE7F36" w:rsidP="00EE7F36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EE7F36" w:rsidRPr="003F2B6A" w:rsidRDefault="00EE7F36" w:rsidP="00EE7F36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</w:p>
    <w:p w:rsidR="00A75256" w:rsidRDefault="00A75256" w:rsidP="00C365A3">
      <w:pPr>
        <w:spacing w:before="60" w:after="60"/>
        <w:ind w:firstLine="567"/>
        <w:jc w:val="both"/>
        <w:rPr>
          <w:sz w:val="26"/>
          <w:szCs w:val="26"/>
        </w:rPr>
      </w:pPr>
    </w:p>
    <w:p w:rsidR="00A75256" w:rsidRDefault="00A75256" w:rsidP="00C365A3">
      <w:pPr>
        <w:spacing w:before="60" w:after="60"/>
        <w:ind w:firstLine="567"/>
        <w:jc w:val="both"/>
        <w:rPr>
          <w:sz w:val="26"/>
          <w:szCs w:val="26"/>
        </w:rPr>
      </w:pPr>
    </w:p>
    <w:sectPr w:rsidR="00A75256" w:rsidSect="00E72C1A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BD21300_"/>
      </v:shape>
    </w:pict>
  </w:numPicBullet>
  <w:abstractNum w:abstractNumId="0">
    <w:nsid w:val="067E4118"/>
    <w:multiLevelType w:val="hybridMultilevel"/>
    <w:tmpl w:val="A2AE826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DB7797"/>
    <w:multiLevelType w:val="hybridMultilevel"/>
    <w:tmpl w:val="7872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11ADC"/>
    <w:multiLevelType w:val="multilevel"/>
    <w:tmpl w:val="31BA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31483"/>
    <w:multiLevelType w:val="hybridMultilevel"/>
    <w:tmpl w:val="3000FF1A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E60BE2"/>
    <w:multiLevelType w:val="hybridMultilevel"/>
    <w:tmpl w:val="1B0862E6"/>
    <w:lvl w:ilvl="0" w:tplc="ABBC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E5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AD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CF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26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41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89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7625B5"/>
    <w:multiLevelType w:val="hybridMultilevel"/>
    <w:tmpl w:val="7958AB0A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47F10BD"/>
    <w:multiLevelType w:val="hybridMultilevel"/>
    <w:tmpl w:val="9198101C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545C0"/>
    <w:multiLevelType w:val="hybridMultilevel"/>
    <w:tmpl w:val="4C44241A"/>
    <w:lvl w:ilvl="0" w:tplc="B934879E">
      <w:start w:val="65535"/>
      <w:numFmt w:val="bullet"/>
      <w:lvlText w:val="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E781413"/>
    <w:multiLevelType w:val="hybridMultilevel"/>
    <w:tmpl w:val="B5109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B81E8E"/>
    <w:multiLevelType w:val="hybridMultilevel"/>
    <w:tmpl w:val="B65803A0"/>
    <w:lvl w:ilvl="0" w:tplc="B934879E">
      <w:start w:val="65535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A0221"/>
    <w:multiLevelType w:val="hybridMultilevel"/>
    <w:tmpl w:val="9C841D42"/>
    <w:lvl w:ilvl="0" w:tplc="C786020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3233D9"/>
    <w:multiLevelType w:val="hybridMultilevel"/>
    <w:tmpl w:val="B1B88FD4"/>
    <w:lvl w:ilvl="0" w:tplc="0002B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01192"/>
    <w:multiLevelType w:val="hybridMultilevel"/>
    <w:tmpl w:val="5D56395E"/>
    <w:lvl w:ilvl="0" w:tplc="B934879E">
      <w:start w:val="65535"/>
      <w:numFmt w:val="bullet"/>
      <w:lvlText w:val="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25EE50FF"/>
    <w:multiLevelType w:val="hybridMultilevel"/>
    <w:tmpl w:val="2F0EB40E"/>
    <w:lvl w:ilvl="0" w:tplc="B934879E">
      <w:start w:val="65535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75059D3"/>
    <w:multiLevelType w:val="hybridMultilevel"/>
    <w:tmpl w:val="569AD5DC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E65939"/>
    <w:multiLevelType w:val="hybridMultilevel"/>
    <w:tmpl w:val="4DDC675A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2F661CD6"/>
    <w:multiLevelType w:val="hybridMultilevel"/>
    <w:tmpl w:val="F5AA0C5A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31C0804"/>
    <w:multiLevelType w:val="hybridMultilevel"/>
    <w:tmpl w:val="529232E8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3511B6"/>
    <w:multiLevelType w:val="multilevel"/>
    <w:tmpl w:val="3292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E43E6D"/>
    <w:multiLevelType w:val="multilevel"/>
    <w:tmpl w:val="3F5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F60C2"/>
    <w:multiLevelType w:val="hybridMultilevel"/>
    <w:tmpl w:val="998AE100"/>
    <w:lvl w:ilvl="0" w:tplc="7D7EC0BA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color w:val="145AA8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42E22C8A"/>
    <w:multiLevelType w:val="hybridMultilevel"/>
    <w:tmpl w:val="C89C8AC0"/>
    <w:lvl w:ilvl="0" w:tplc="B934879E">
      <w:start w:val="65535"/>
      <w:numFmt w:val="bullet"/>
      <w:lvlText w:val=""/>
      <w:lvlJc w:val="left"/>
      <w:pPr>
        <w:tabs>
          <w:tab w:val="num" w:pos="600"/>
        </w:tabs>
        <w:ind w:left="60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437A6B66"/>
    <w:multiLevelType w:val="hybridMultilevel"/>
    <w:tmpl w:val="F57E7080"/>
    <w:lvl w:ilvl="0" w:tplc="7D7EC0BA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145AA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78F6D41"/>
    <w:multiLevelType w:val="hybridMultilevel"/>
    <w:tmpl w:val="34061286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98A7AE8"/>
    <w:multiLevelType w:val="hybridMultilevel"/>
    <w:tmpl w:val="E7FC668C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BF3658C"/>
    <w:multiLevelType w:val="hybridMultilevel"/>
    <w:tmpl w:val="0C764C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D0157E5"/>
    <w:multiLevelType w:val="hybridMultilevel"/>
    <w:tmpl w:val="57CC9CE4"/>
    <w:lvl w:ilvl="0" w:tplc="B934879E">
      <w:start w:val="65535"/>
      <w:numFmt w:val="bullet"/>
      <w:lvlText w:val=""/>
      <w:lvlJc w:val="left"/>
      <w:pPr>
        <w:tabs>
          <w:tab w:val="num" w:pos="600"/>
        </w:tabs>
        <w:ind w:left="60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14A4C0D"/>
    <w:multiLevelType w:val="hybridMultilevel"/>
    <w:tmpl w:val="C8C23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26EDF"/>
    <w:multiLevelType w:val="hybridMultilevel"/>
    <w:tmpl w:val="73CAAD92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978227B"/>
    <w:multiLevelType w:val="hybridMultilevel"/>
    <w:tmpl w:val="FF9A4952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DC286C"/>
    <w:multiLevelType w:val="hybridMultilevel"/>
    <w:tmpl w:val="FABCCC1E"/>
    <w:lvl w:ilvl="0" w:tplc="79005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3C66DE"/>
    <w:multiLevelType w:val="hybridMultilevel"/>
    <w:tmpl w:val="420E651E"/>
    <w:lvl w:ilvl="0" w:tplc="BE0687F6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0085B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AF77D9F"/>
    <w:multiLevelType w:val="hybridMultilevel"/>
    <w:tmpl w:val="E62EF458"/>
    <w:lvl w:ilvl="0" w:tplc="357E88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5C43352B"/>
    <w:multiLevelType w:val="hybridMultilevel"/>
    <w:tmpl w:val="FE545EF2"/>
    <w:lvl w:ilvl="0" w:tplc="B934879E">
      <w:start w:val="65535"/>
      <w:numFmt w:val="bullet"/>
      <w:lvlText w:val="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5C9B6D14"/>
    <w:multiLevelType w:val="hybridMultilevel"/>
    <w:tmpl w:val="EE96B3BC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EB92026"/>
    <w:multiLevelType w:val="hybridMultilevel"/>
    <w:tmpl w:val="402663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DB10EA"/>
    <w:multiLevelType w:val="hybridMultilevel"/>
    <w:tmpl w:val="06C298E6"/>
    <w:lvl w:ilvl="0" w:tplc="BE0687F6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0085B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0346793"/>
    <w:multiLevelType w:val="hybridMultilevel"/>
    <w:tmpl w:val="8506B2C8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1B11263"/>
    <w:multiLevelType w:val="hybridMultilevel"/>
    <w:tmpl w:val="38267ABC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8401BC7"/>
    <w:multiLevelType w:val="hybridMultilevel"/>
    <w:tmpl w:val="B42EC306"/>
    <w:lvl w:ilvl="0" w:tplc="C786020E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9B05577"/>
    <w:multiLevelType w:val="hybridMultilevel"/>
    <w:tmpl w:val="FC6C61C2"/>
    <w:lvl w:ilvl="0" w:tplc="B934879E">
      <w:start w:val="65535"/>
      <w:numFmt w:val="bullet"/>
      <w:lvlText w:val=""/>
      <w:lvlJc w:val="left"/>
      <w:pPr>
        <w:tabs>
          <w:tab w:val="num" w:pos="600"/>
        </w:tabs>
        <w:ind w:left="60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126967"/>
    <w:multiLevelType w:val="hybridMultilevel"/>
    <w:tmpl w:val="9522A3C0"/>
    <w:lvl w:ilvl="0" w:tplc="93A823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0BB72FB"/>
    <w:multiLevelType w:val="hybridMultilevel"/>
    <w:tmpl w:val="A34042C2"/>
    <w:lvl w:ilvl="0" w:tplc="C786020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9B56F37"/>
    <w:multiLevelType w:val="hybridMultilevel"/>
    <w:tmpl w:val="D23E5360"/>
    <w:lvl w:ilvl="0" w:tplc="B934879E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C7861BA"/>
    <w:multiLevelType w:val="multilevel"/>
    <w:tmpl w:val="CF0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2652E6"/>
    <w:multiLevelType w:val="hybridMultilevel"/>
    <w:tmpl w:val="FEC68B92"/>
    <w:lvl w:ilvl="0" w:tplc="52482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4B5C67"/>
    <w:multiLevelType w:val="hybridMultilevel"/>
    <w:tmpl w:val="4300E960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EE43333"/>
    <w:multiLevelType w:val="hybridMultilevel"/>
    <w:tmpl w:val="80D4DC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17"/>
  </w:num>
  <w:num w:numId="4">
    <w:abstractNumId w:val="40"/>
  </w:num>
  <w:num w:numId="5">
    <w:abstractNumId w:val="37"/>
  </w:num>
  <w:num w:numId="6">
    <w:abstractNumId w:val="24"/>
  </w:num>
  <w:num w:numId="7">
    <w:abstractNumId w:val="27"/>
  </w:num>
  <w:num w:numId="8">
    <w:abstractNumId w:val="6"/>
  </w:num>
  <w:num w:numId="9">
    <w:abstractNumId w:val="22"/>
  </w:num>
  <w:num w:numId="10">
    <w:abstractNumId w:val="1"/>
  </w:num>
  <w:num w:numId="11">
    <w:abstractNumId w:val="35"/>
  </w:num>
  <w:num w:numId="12">
    <w:abstractNumId w:val="29"/>
  </w:num>
  <w:num w:numId="13">
    <w:abstractNumId w:val="14"/>
  </w:num>
  <w:num w:numId="14">
    <w:abstractNumId w:val="28"/>
  </w:num>
  <w:num w:numId="15">
    <w:abstractNumId w:val="33"/>
  </w:num>
  <w:num w:numId="16">
    <w:abstractNumId w:val="9"/>
  </w:num>
  <w:num w:numId="17">
    <w:abstractNumId w:val="10"/>
  </w:num>
  <w:num w:numId="18">
    <w:abstractNumId w:val="42"/>
  </w:num>
  <w:num w:numId="19">
    <w:abstractNumId w:val="39"/>
  </w:num>
  <w:num w:numId="20">
    <w:abstractNumId w:val="47"/>
  </w:num>
  <w:num w:numId="21">
    <w:abstractNumId w:val="12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6"/>
  </w:num>
  <w:num w:numId="25">
    <w:abstractNumId w:val="21"/>
  </w:num>
  <w:num w:numId="26">
    <w:abstractNumId w:val="43"/>
  </w:num>
  <w:num w:numId="27">
    <w:abstractNumId w:val="3"/>
  </w:num>
  <w:num w:numId="28">
    <w:abstractNumId w:val="30"/>
  </w:num>
  <w:num w:numId="29">
    <w:abstractNumId w:val="7"/>
  </w:num>
  <w:num w:numId="30">
    <w:abstractNumId w:val="2"/>
  </w:num>
  <w:num w:numId="31">
    <w:abstractNumId w:val="18"/>
  </w:num>
  <w:num w:numId="32">
    <w:abstractNumId w:val="38"/>
  </w:num>
  <w:num w:numId="33">
    <w:abstractNumId w:val="46"/>
  </w:num>
  <w:num w:numId="34">
    <w:abstractNumId w:val="20"/>
  </w:num>
  <w:num w:numId="35">
    <w:abstractNumId w:val="13"/>
  </w:num>
  <w:num w:numId="36">
    <w:abstractNumId w:val="15"/>
  </w:num>
  <w:num w:numId="37">
    <w:abstractNumId w:val="19"/>
  </w:num>
  <w:num w:numId="38">
    <w:abstractNumId w:val="32"/>
  </w:num>
  <w:num w:numId="39">
    <w:abstractNumId w:val="8"/>
  </w:num>
  <w:num w:numId="40">
    <w:abstractNumId w:val="23"/>
  </w:num>
  <w:num w:numId="41">
    <w:abstractNumId w:val="34"/>
  </w:num>
  <w:num w:numId="42">
    <w:abstractNumId w:val="41"/>
  </w:num>
  <w:num w:numId="43">
    <w:abstractNumId w:val="5"/>
  </w:num>
  <w:num w:numId="44">
    <w:abstractNumId w:val="36"/>
  </w:num>
  <w:num w:numId="45">
    <w:abstractNumId w:val="31"/>
  </w:num>
  <w:num w:numId="46">
    <w:abstractNumId w:val="25"/>
  </w:num>
  <w:num w:numId="47">
    <w:abstractNumId w:val="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58"/>
    <w:rsid w:val="000021D5"/>
    <w:rsid w:val="00004D58"/>
    <w:rsid w:val="00005F03"/>
    <w:rsid w:val="00006DC4"/>
    <w:rsid w:val="00010504"/>
    <w:rsid w:val="00010921"/>
    <w:rsid w:val="00010C29"/>
    <w:rsid w:val="0001197C"/>
    <w:rsid w:val="00012C4A"/>
    <w:rsid w:val="000179A2"/>
    <w:rsid w:val="00017F97"/>
    <w:rsid w:val="00020BB0"/>
    <w:rsid w:val="000225A1"/>
    <w:rsid w:val="00023968"/>
    <w:rsid w:val="00025AF7"/>
    <w:rsid w:val="00025EBA"/>
    <w:rsid w:val="00027FB5"/>
    <w:rsid w:val="0003030F"/>
    <w:rsid w:val="0003043D"/>
    <w:rsid w:val="0003101C"/>
    <w:rsid w:val="0003153F"/>
    <w:rsid w:val="0003296F"/>
    <w:rsid w:val="00032A43"/>
    <w:rsid w:val="00032EDD"/>
    <w:rsid w:val="00037FC6"/>
    <w:rsid w:val="000410AC"/>
    <w:rsid w:val="000411BC"/>
    <w:rsid w:val="00041C40"/>
    <w:rsid w:val="00042B2B"/>
    <w:rsid w:val="00044EE1"/>
    <w:rsid w:val="0004620F"/>
    <w:rsid w:val="00051117"/>
    <w:rsid w:val="000516CD"/>
    <w:rsid w:val="00052760"/>
    <w:rsid w:val="00052E4C"/>
    <w:rsid w:val="00054598"/>
    <w:rsid w:val="0005513A"/>
    <w:rsid w:val="0005540A"/>
    <w:rsid w:val="0005685B"/>
    <w:rsid w:val="00057143"/>
    <w:rsid w:val="0006047B"/>
    <w:rsid w:val="00065CDD"/>
    <w:rsid w:val="00067E27"/>
    <w:rsid w:val="00070298"/>
    <w:rsid w:val="000727F0"/>
    <w:rsid w:val="000770AE"/>
    <w:rsid w:val="000775F5"/>
    <w:rsid w:val="00077891"/>
    <w:rsid w:val="0008208B"/>
    <w:rsid w:val="000821DA"/>
    <w:rsid w:val="00085BD9"/>
    <w:rsid w:val="00090778"/>
    <w:rsid w:val="00090977"/>
    <w:rsid w:val="0009179A"/>
    <w:rsid w:val="00095FF2"/>
    <w:rsid w:val="000A0825"/>
    <w:rsid w:val="000A1E58"/>
    <w:rsid w:val="000A22A0"/>
    <w:rsid w:val="000A3159"/>
    <w:rsid w:val="000A35F2"/>
    <w:rsid w:val="000A378C"/>
    <w:rsid w:val="000A45A9"/>
    <w:rsid w:val="000A4A45"/>
    <w:rsid w:val="000A5A7C"/>
    <w:rsid w:val="000A671B"/>
    <w:rsid w:val="000A7014"/>
    <w:rsid w:val="000A70AB"/>
    <w:rsid w:val="000A795A"/>
    <w:rsid w:val="000B3AF3"/>
    <w:rsid w:val="000B3E64"/>
    <w:rsid w:val="000B5076"/>
    <w:rsid w:val="000B5AEB"/>
    <w:rsid w:val="000B5D0E"/>
    <w:rsid w:val="000B6353"/>
    <w:rsid w:val="000C2349"/>
    <w:rsid w:val="000C3165"/>
    <w:rsid w:val="000C5220"/>
    <w:rsid w:val="000C5E55"/>
    <w:rsid w:val="000C5F84"/>
    <w:rsid w:val="000C7728"/>
    <w:rsid w:val="000D4130"/>
    <w:rsid w:val="000D46F2"/>
    <w:rsid w:val="000D4D37"/>
    <w:rsid w:val="000D5181"/>
    <w:rsid w:val="000D531E"/>
    <w:rsid w:val="000E101F"/>
    <w:rsid w:val="000E2E77"/>
    <w:rsid w:val="000E339B"/>
    <w:rsid w:val="000E35D5"/>
    <w:rsid w:val="000E582F"/>
    <w:rsid w:val="000E5984"/>
    <w:rsid w:val="000E5B27"/>
    <w:rsid w:val="000E67E4"/>
    <w:rsid w:val="000E7C73"/>
    <w:rsid w:val="000F6CDA"/>
    <w:rsid w:val="00100833"/>
    <w:rsid w:val="00100873"/>
    <w:rsid w:val="00102474"/>
    <w:rsid w:val="00102809"/>
    <w:rsid w:val="00104D97"/>
    <w:rsid w:val="00105517"/>
    <w:rsid w:val="001069DC"/>
    <w:rsid w:val="001075E1"/>
    <w:rsid w:val="00111606"/>
    <w:rsid w:val="00112426"/>
    <w:rsid w:val="001129D2"/>
    <w:rsid w:val="00113D4C"/>
    <w:rsid w:val="001143B2"/>
    <w:rsid w:val="001166E2"/>
    <w:rsid w:val="00117C6C"/>
    <w:rsid w:val="0012196E"/>
    <w:rsid w:val="00122363"/>
    <w:rsid w:val="001236E2"/>
    <w:rsid w:val="0012477C"/>
    <w:rsid w:val="0013004B"/>
    <w:rsid w:val="001306B3"/>
    <w:rsid w:val="00133B52"/>
    <w:rsid w:val="00133C46"/>
    <w:rsid w:val="001357D2"/>
    <w:rsid w:val="00135FC3"/>
    <w:rsid w:val="00144A52"/>
    <w:rsid w:val="00144C3B"/>
    <w:rsid w:val="00144E0E"/>
    <w:rsid w:val="0014612F"/>
    <w:rsid w:val="00146279"/>
    <w:rsid w:val="00146945"/>
    <w:rsid w:val="0014732A"/>
    <w:rsid w:val="00147CF6"/>
    <w:rsid w:val="001523D8"/>
    <w:rsid w:val="00155668"/>
    <w:rsid w:val="001565A4"/>
    <w:rsid w:val="00157607"/>
    <w:rsid w:val="00157A97"/>
    <w:rsid w:val="001608BE"/>
    <w:rsid w:val="00160DD3"/>
    <w:rsid w:val="00164981"/>
    <w:rsid w:val="00165F0D"/>
    <w:rsid w:val="0016685B"/>
    <w:rsid w:val="00170A92"/>
    <w:rsid w:val="00171A7B"/>
    <w:rsid w:val="00174C1A"/>
    <w:rsid w:val="00175632"/>
    <w:rsid w:val="0018138B"/>
    <w:rsid w:val="00183639"/>
    <w:rsid w:val="00183B17"/>
    <w:rsid w:val="00183DB6"/>
    <w:rsid w:val="00184051"/>
    <w:rsid w:val="00185F8D"/>
    <w:rsid w:val="00186307"/>
    <w:rsid w:val="00190C0F"/>
    <w:rsid w:val="00191166"/>
    <w:rsid w:val="00192A05"/>
    <w:rsid w:val="00196251"/>
    <w:rsid w:val="001A4261"/>
    <w:rsid w:val="001A72EB"/>
    <w:rsid w:val="001A75BC"/>
    <w:rsid w:val="001B0BBC"/>
    <w:rsid w:val="001B3F30"/>
    <w:rsid w:val="001B49BB"/>
    <w:rsid w:val="001B637E"/>
    <w:rsid w:val="001B7A39"/>
    <w:rsid w:val="001C0EB3"/>
    <w:rsid w:val="001C1544"/>
    <w:rsid w:val="001C1BEB"/>
    <w:rsid w:val="001C4C9A"/>
    <w:rsid w:val="001C5AF6"/>
    <w:rsid w:val="001C609E"/>
    <w:rsid w:val="001C78F7"/>
    <w:rsid w:val="001D1FC2"/>
    <w:rsid w:val="001D42CF"/>
    <w:rsid w:val="001D4D84"/>
    <w:rsid w:val="001D6BB1"/>
    <w:rsid w:val="001E243A"/>
    <w:rsid w:val="001E25D4"/>
    <w:rsid w:val="001E2DB3"/>
    <w:rsid w:val="001E2EEC"/>
    <w:rsid w:val="001E4366"/>
    <w:rsid w:val="001E59FA"/>
    <w:rsid w:val="001E75A3"/>
    <w:rsid w:val="001F1678"/>
    <w:rsid w:val="001F4059"/>
    <w:rsid w:val="001F4A92"/>
    <w:rsid w:val="001F6FFD"/>
    <w:rsid w:val="001F7CA3"/>
    <w:rsid w:val="002118D8"/>
    <w:rsid w:val="00211AD7"/>
    <w:rsid w:val="00213317"/>
    <w:rsid w:val="00214315"/>
    <w:rsid w:val="0021582E"/>
    <w:rsid w:val="00215B28"/>
    <w:rsid w:val="0022307A"/>
    <w:rsid w:val="00223A1B"/>
    <w:rsid w:val="0022438A"/>
    <w:rsid w:val="00224438"/>
    <w:rsid w:val="00224BBE"/>
    <w:rsid w:val="002264D1"/>
    <w:rsid w:val="002274CB"/>
    <w:rsid w:val="00230C3F"/>
    <w:rsid w:val="00231AF9"/>
    <w:rsid w:val="00234CB4"/>
    <w:rsid w:val="0023609C"/>
    <w:rsid w:val="0023648C"/>
    <w:rsid w:val="002372AA"/>
    <w:rsid w:val="00241BCA"/>
    <w:rsid w:val="00242807"/>
    <w:rsid w:val="002462E8"/>
    <w:rsid w:val="00246DB3"/>
    <w:rsid w:val="002475F3"/>
    <w:rsid w:val="002504DD"/>
    <w:rsid w:val="00251EA9"/>
    <w:rsid w:val="00252091"/>
    <w:rsid w:val="00252924"/>
    <w:rsid w:val="002532B1"/>
    <w:rsid w:val="0025408F"/>
    <w:rsid w:val="002600CD"/>
    <w:rsid w:val="00261C5A"/>
    <w:rsid w:val="00262B2C"/>
    <w:rsid w:val="00263206"/>
    <w:rsid w:val="00263482"/>
    <w:rsid w:val="00264F19"/>
    <w:rsid w:val="00266079"/>
    <w:rsid w:val="002700F5"/>
    <w:rsid w:val="0027021E"/>
    <w:rsid w:val="00271034"/>
    <w:rsid w:val="00276648"/>
    <w:rsid w:val="00276BE1"/>
    <w:rsid w:val="00281526"/>
    <w:rsid w:val="002828FC"/>
    <w:rsid w:val="00282F5F"/>
    <w:rsid w:val="002832FC"/>
    <w:rsid w:val="00284F92"/>
    <w:rsid w:val="00285FA5"/>
    <w:rsid w:val="0028698C"/>
    <w:rsid w:val="00287F63"/>
    <w:rsid w:val="00290AD5"/>
    <w:rsid w:val="0029173C"/>
    <w:rsid w:val="0029277C"/>
    <w:rsid w:val="00292A16"/>
    <w:rsid w:val="00293B42"/>
    <w:rsid w:val="00296BB8"/>
    <w:rsid w:val="002A147F"/>
    <w:rsid w:val="002A32AB"/>
    <w:rsid w:val="002A40E2"/>
    <w:rsid w:val="002A6565"/>
    <w:rsid w:val="002A7473"/>
    <w:rsid w:val="002B001E"/>
    <w:rsid w:val="002B067F"/>
    <w:rsid w:val="002B1376"/>
    <w:rsid w:val="002B2DF6"/>
    <w:rsid w:val="002B2FAD"/>
    <w:rsid w:val="002B4981"/>
    <w:rsid w:val="002B651A"/>
    <w:rsid w:val="002B7DFB"/>
    <w:rsid w:val="002C1725"/>
    <w:rsid w:val="002C23C0"/>
    <w:rsid w:val="002C544B"/>
    <w:rsid w:val="002C54A6"/>
    <w:rsid w:val="002C67E8"/>
    <w:rsid w:val="002C7936"/>
    <w:rsid w:val="002D00E5"/>
    <w:rsid w:val="002D1B9C"/>
    <w:rsid w:val="002D24BF"/>
    <w:rsid w:val="002D6507"/>
    <w:rsid w:val="002E1B86"/>
    <w:rsid w:val="002E232F"/>
    <w:rsid w:val="002E3925"/>
    <w:rsid w:val="002E57AD"/>
    <w:rsid w:val="002F0644"/>
    <w:rsid w:val="002F2188"/>
    <w:rsid w:val="002F26D4"/>
    <w:rsid w:val="002F2BA8"/>
    <w:rsid w:val="002F3E1F"/>
    <w:rsid w:val="002F3E96"/>
    <w:rsid w:val="002F40F1"/>
    <w:rsid w:val="002F4562"/>
    <w:rsid w:val="002F487D"/>
    <w:rsid w:val="002F558B"/>
    <w:rsid w:val="002F6D53"/>
    <w:rsid w:val="002F7F70"/>
    <w:rsid w:val="00301B1A"/>
    <w:rsid w:val="0030290B"/>
    <w:rsid w:val="00302C5C"/>
    <w:rsid w:val="00302CD2"/>
    <w:rsid w:val="00303534"/>
    <w:rsid w:val="00304C2B"/>
    <w:rsid w:val="00304ED5"/>
    <w:rsid w:val="00305CAC"/>
    <w:rsid w:val="00305E29"/>
    <w:rsid w:val="00306319"/>
    <w:rsid w:val="00306FBF"/>
    <w:rsid w:val="0031065D"/>
    <w:rsid w:val="00311110"/>
    <w:rsid w:val="0031168B"/>
    <w:rsid w:val="00311956"/>
    <w:rsid w:val="00314B94"/>
    <w:rsid w:val="00317277"/>
    <w:rsid w:val="00317CBC"/>
    <w:rsid w:val="00321F93"/>
    <w:rsid w:val="003232E2"/>
    <w:rsid w:val="00323B00"/>
    <w:rsid w:val="00323C56"/>
    <w:rsid w:val="00324178"/>
    <w:rsid w:val="00330035"/>
    <w:rsid w:val="00330A86"/>
    <w:rsid w:val="00330D7C"/>
    <w:rsid w:val="0033124C"/>
    <w:rsid w:val="00331E16"/>
    <w:rsid w:val="003343B3"/>
    <w:rsid w:val="00334785"/>
    <w:rsid w:val="00335FD8"/>
    <w:rsid w:val="00336A37"/>
    <w:rsid w:val="003400AA"/>
    <w:rsid w:val="00340690"/>
    <w:rsid w:val="00341051"/>
    <w:rsid w:val="00343ABD"/>
    <w:rsid w:val="00343D58"/>
    <w:rsid w:val="003464C0"/>
    <w:rsid w:val="003473CC"/>
    <w:rsid w:val="00350F56"/>
    <w:rsid w:val="003512F7"/>
    <w:rsid w:val="0035131D"/>
    <w:rsid w:val="0035173A"/>
    <w:rsid w:val="003528E3"/>
    <w:rsid w:val="003541B4"/>
    <w:rsid w:val="0035427F"/>
    <w:rsid w:val="003552A2"/>
    <w:rsid w:val="00355F50"/>
    <w:rsid w:val="00357F02"/>
    <w:rsid w:val="00360125"/>
    <w:rsid w:val="003612B9"/>
    <w:rsid w:val="00362047"/>
    <w:rsid w:val="00362892"/>
    <w:rsid w:val="00363EFB"/>
    <w:rsid w:val="003662E2"/>
    <w:rsid w:val="003664FD"/>
    <w:rsid w:val="003723D5"/>
    <w:rsid w:val="0037330A"/>
    <w:rsid w:val="00376E4C"/>
    <w:rsid w:val="00377F00"/>
    <w:rsid w:val="0038044F"/>
    <w:rsid w:val="003816E4"/>
    <w:rsid w:val="00385404"/>
    <w:rsid w:val="00385AA3"/>
    <w:rsid w:val="00385E08"/>
    <w:rsid w:val="0038725A"/>
    <w:rsid w:val="00391811"/>
    <w:rsid w:val="003920D5"/>
    <w:rsid w:val="00392CB0"/>
    <w:rsid w:val="00396E35"/>
    <w:rsid w:val="00397E89"/>
    <w:rsid w:val="003A079A"/>
    <w:rsid w:val="003A0C98"/>
    <w:rsid w:val="003A25A1"/>
    <w:rsid w:val="003A2BEB"/>
    <w:rsid w:val="003A3130"/>
    <w:rsid w:val="003A4833"/>
    <w:rsid w:val="003A5D65"/>
    <w:rsid w:val="003A6169"/>
    <w:rsid w:val="003A6B92"/>
    <w:rsid w:val="003A7867"/>
    <w:rsid w:val="003A78E5"/>
    <w:rsid w:val="003B08A9"/>
    <w:rsid w:val="003B13DD"/>
    <w:rsid w:val="003B2B35"/>
    <w:rsid w:val="003C6721"/>
    <w:rsid w:val="003C693F"/>
    <w:rsid w:val="003D0B0A"/>
    <w:rsid w:val="003D0E4D"/>
    <w:rsid w:val="003D1B1A"/>
    <w:rsid w:val="003D1E10"/>
    <w:rsid w:val="003D1F87"/>
    <w:rsid w:val="003D4B79"/>
    <w:rsid w:val="003D647F"/>
    <w:rsid w:val="003D6CEF"/>
    <w:rsid w:val="003D7270"/>
    <w:rsid w:val="003E1647"/>
    <w:rsid w:val="003E1687"/>
    <w:rsid w:val="003E1694"/>
    <w:rsid w:val="003E2662"/>
    <w:rsid w:val="003E2BA5"/>
    <w:rsid w:val="003E47B8"/>
    <w:rsid w:val="003E674C"/>
    <w:rsid w:val="003E7161"/>
    <w:rsid w:val="003F2686"/>
    <w:rsid w:val="003F2B6A"/>
    <w:rsid w:val="003F2EFC"/>
    <w:rsid w:val="003F3082"/>
    <w:rsid w:val="003F5E79"/>
    <w:rsid w:val="004006AE"/>
    <w:rsid w:val="00402E91"/>
    <w:rsid w:val="00404E00"/>
    <w:rsid w:val="00404F5B"/>
    <w:rsid w:val="004068D4"/>
    <w:rsid w:val="00407DD1"/>
    <w:rsid w:val="00410CE0"/>
    <w:rsid w:val="00410FAE"/>
    <w:rsid w:val="004118C2"/>
    <w:rsid w:val="00412FF4"/>
    <w:rsid w:val="00413687"/>
    <w:rsid w:val="00413845"/>
    <w:rsid w:val="00414332"/>
    <w:rsid w:val="004159F7"/>
    <w:rsid w:val="00416679"/>
    <w:rsid w:val="00416CB6"/>
    <w:rsid w:val="00416E89"/>
    <w:rsid w:val="00421A82"/>
    <w:rsid w:val="00422254"/>
    <w:rsid w:val="00427B2D"/>
    <w:rsid w:val="00431810"/>
    <w:rsid w:val="0043318B"/>
    <w:rsid w:val="00433CB3"/>
    <w:rsid w:val="00443797"/>
    <w:rsid w:val="0044434F"/>
    <w:rsid w:val="00445E2F"/>
    <w:rsid w:val="00446214"/>
    <w:rsid w:val="00446F95"/>
    <w:rsid w:val="00450F18"/>
    <w:rsid w:val="004520C7"/>
    <w:rsid w:val="0045356D"/>
    <w:rsid w:val="004543FC"/>
    <w:rsid w:val="0045465E"/>
    <w:rsid w:val="004553F5"/>
    <w:rsid w:val="0045741C"/>
    <w:rsid w:val="00457BC5"/>
    <w:rsid w:val="004601C0"/>
    <w:rsid w:val="004607C1"/>
    <w:rsid w:val="00462A42"/>
    <w:rsid w:val="00463880"/>
    <w:rsid w:val="00463A48"/>
    <w:rsid w:val="00465034"/>
    <w:rsid w:val="00466C07"/>
    <w:rsid w:val="0046785E"/>
    <w:rsid w:val="00472C72"/>
    <w:rsid w:val="004736C6"/>
    <w:rsid w:val="0047703D"/>
    <w:rsid w:val="00477B29"/>
    <w:rsid w:val="004806EE"/>
    <w:rsid w:val="00482A65"/>
    <w:rsid w:val="00484D27"/>
    <w:rsid w:val="00485AE1"/>
    <w:rsid w:val="004869DD"/>
    <w:rsid w:val="0049125D"/>
    <w:rsid w:val="004914E5"/>
    <w:rsid w:val="00493D1E"/>
    <w:rsid w:val="00494399"/>
    <w:rsid w:val="00495CAC"/>
    <w:rsid w:val="004A1202"/>
    <w:rsid w:val="004A1CB1"/>
    <w:rsid w:val="004A1D3C"/>
    <w:rsid w:val="004A5D49"/>
    <w:rsid w:val="004A5FD3"/>
    <w:rsid w:val="004A6ACF"/>
    <w:rsid w:val="004B015E"/>
    <w:rsid w:val="004B2B1F"/>
    <w:rsid w:val="004B2EA5"/>
    <w:rsid w:val="004B5A54"/>
    <w:rsid w:val="004B6BBA"/>
    <w:rsid w:val="004B7C98"/>
    <w:rsid w:val="004B7DAE"/>
    <w:rsid w:val="004C1423"/>
    <w:rsid w:val="004C5271"/>
    <w:rsid w:val="004C6114"/>
    <w:rsid w:val="004D0454"/>
    <w:rsid w:val="004D0F0C"/>
    <w:rsid w:val="004D4691"/>
    <w:rsid w:val="004D4B04"/>
    <w:rsid w:val="004D5ECE"/>
    <w:rsid w:val="004D7FF4"/>
    <w:rsid w:val="004E1F56"/>
    <w:rsid w:val="004E3354"/>
    <w:rsid w:val="004E4164"/>
    <w:rsid w:val="004E57E8"/>
    <w:rsid w:val="004F031D"/>
    <w:rsid w:val="004F1838"/>
    <w:rsid w:val="004F3924"/>
    <w:rsid w:val="004F4346"/>
    <w:rsid w:val="004F4F47"/>
    <w:rsid w:val="004F5B11"/>
    <w:rsid w:val="004F6505"/>
    <w:rsid w:val="00500119"/>
    <w:rsid w:val="005018F6"/>
    <w:rsid w:val="00503E61"/>
    <w:rsid w:val="005112EB"/>
    <w:rsid w:val="0051170E"/>
    <w:rsid w:val="00511FD2"/>
    <w:rsid w:val="00512558"/>
    <w:rsid w:val="005148D4"/>
    <w:rsid w:val="005148E8"/>
    <w:rsid w:val="005153D2"/>
    <w:rsid w:val="00516750"/>
    <w:rsid w:val="005217FA"/>
    <w:rsid w:val="0052242D"/>
    <w:rsid w:val="005237C7"/>
    <w:rsid w:val="0052380B"/>
    <w:rsid w:val="00524ED6"/>
    <w:rsid w:val="0052777C"/>
    <w:rsid w:val="00527B52"/>
    <w:rsid w:val="0053188A"/>
    <w:rsid w:val="00531BC8"/>
    <w:rsid w:val="00531F6B"/>
    <w:rsid w:val="005326A9"/>
    <w:rsid w:val="00532EEC"/>
    <w:rsid w:val="00537F84"/>
    <w:rsid w:val="00540725"/>
    <w:rsid w:val="005408EB"/>
    <w:rsid w:val="00542D5A"/>
    <w:rsid w:val="005437EC"/>
    <w:rsid w:val="005442F1"/>
    <w:rsid w:val="005450C5"/>
    <w:rsid w:val="005463D7"/>
    <w:rsid w:val="00547F0F"/>
    <w:rsid w:val="005532B7"/>
    <w:rsid w:val="005535B8"/>
    <w:rsid w:val="00553B00"/>
    <w:rsid w:val="005555BF"/>
    <w:rsid w:val="0055568A"/>
    <w:rsid w:val="00560B1C"/>
    <w:rsid w:val="00560D96"/>
    <w:rsid w:val="0056103A"/>
    <w:rsid w:val="00561568"/>
    <w:rsid w:val="005664E2"/>
    <w:rsid w:val="00567F6A"/>
    <w:rsid w:val="00573162"/>
    <w:rsid w:val="005731C1"/>
    <w:rsid w:val="00573FCB"/>
    <w:rsid w:val="00576CF1"/>
    <w:rsid w:val="00577C5B"/>
    <w:rsid w:val="00580F6E"/>
    <w:rsid w:val="005810FF"/>
    <w:rsid w:val="00581E61"/>
    <w:rsid w:val="00582C1B"/>
    <w:rsid w:val="00583245"/>
    <w:rsid w:val="00583F56"/>
    <w:rsid w:val="0058546F"/>
    <w:rsid w:val="0058688B"/>
    <w:rsid w:val="005868E3"/>
    <w:rsid w:val="00590099"/>
    <w:rsid w:val="005902B3"/>
    <w:rsid w:val="005939E7"/>
    <w:rsid w:val="00595A88"/>
    <w:rsid w:val="00596F4F"/>
    <w:rsid w:val="005976BC"/>
    <w:rsid w:val="005A0BD2"/>
    <w:rsid w:val="005A33C0"/>
    <w:rsid w:val="005A3814"/>
    <w:rsid w:val="005B23D3"/>
    <w:rsid w:val="005B2C68"/>
    <w:rsid w:val="005B3C91"/>
    <w:rsid w:val="005B3CF6"/>
    <w:rsid w:val="005B45B2"/>
    <w:rsid w:val="005B50DE"/>
    <w:rsid w:val="005B6C9B"/>
    <w:rsid w:val="005B7B57"/>
    <w:rsid w:val="005B7D3B"/>
    <w:rsid w:val="005C116D"/>
    <w:rsid w:val="005C3E1F"/>
    <w:rsid w:val="005C3E82"/>
    <w:rsid w:val="005C4164"/>
    <w:rsid w:val="005C485E"/>
    <w:rsid w:val="005C4BE7"/>
    <w:rsid w:val="005C7FB9"/>
    <w:rsid w:val="005D02A7"/>
    <w:rsid w:val="005D06F2"/>
    <w:rsid w:val="005D0967"/>
    <w:rsid w:val="005D198B"/>
    <w:rsid w:val="005D1A67"/>
    <w:rsid w:val="005D1FF3"/>
    <w:rsid w:val="005D29F6"/>
    <w:rsid w:val="005D3DF2"/>
    <w:rsid w:val="005D57FF"/>
    <w:rsid w:val="005E1D46"/>
    <w:rsid w:val="005E2449"/>
    <w:rsid w:val="005E2A71"/>
    <w:rsid w:val="005E474F"/>
    <w:rsid w:val="005E71B5"/>
    <w:rsid w:val="005E72DD"/>
    <w:rsid w:val="005F1666"/>
    <w:rsid w:val="005F326D"/>
    <w:rsid w:val="005F4858"/>
    <w:rsid w:val="005F521C"/>
    <w:rsid w:val="005F676D"/>
    <w:rsid w:val="005F7113"/>
    <w:rsid w:val="005F7576"/>
    <w:rsid w:val="00602172"/>
    <w:rsid w:val="00605805"/>
    <w:rsid w:val="00606195"/>
    <w:rsid w:val="00610071"/>
    <w:rsid w:val="0061068B"/>
    <w:rsid w:val="00611147"/>
    <w:rsid w:val="00611802"/>
    <w:rsid w:val="006124B3"/>
    <w:rsid w:val="0061557B"/>
    <w:rsid w:val="00615752"/>
    <w:rsid w:val="006163EC"/>
    <w:rsid w:val="0062161D"/>
    <w:rsid w:val="006246C1"/>
    <w:rsid w:val="00624B9A"/>
    <w:rsid w:val="00625189"/>
    <w:rsid w:val="00625EBD"/>
    <w:rsid w:val="00627BD4"/>
    <w:rsid w:val="00633517"/>
    <w:rsid w:val="00637B5A"/>
    <w:rsid w:val="0064273D"/>
    <w:rsid w:val="006437A1"/>
    <w:rsid w:val="00644D7E"/>
    <w:rsid w:val="00645231"/>
    <w:rsid w:val="006456BD"/>
    <w:rsid w:val="0064770F"/>
    <w:rsid w:val="00647A64"/>
    <w:rsid w:val="00651803"/>
    <w:rsid w:val="006520C7"/>
    <w:rsid w:val="0065473E"/>
    <w:rsid w:val="00655118"/>
    <w:rsid w:val="0065728F"/>
    <w:rsid w:val="00657C56"/>
    <w:rsid w:val="00657EB8"/>
    <w:rsid w:val="0066058D"/>
    <w:rsid w:val="0066356F"/>
    <w:rsid w:val="00663ED8"/>
    <w:rsid w:val="00664395"/>
    <w:rsid w:val="00664585"/>
    <w:rsid w:val="0066467B"/>
    <w:rsid w:val="00667337"/>
    <w:rsid w:val="00671462"/>
    <w:rsid w:val="00671620"/>
    <w:rsid w:val="00674328"/>
    <w:rsid w:val="00675517"/>
    <w:rsid w:val="00676E92"/>
    <w:rsid w:val="00677384"/>
    <w:rsid w:val="006773EB"/>
    <w:rsid w:val="00677F97"/>
    <w:rsid w:val="00681795"/>
    <w:rsid w:val="00682EC6"/>
    <w:rsid w:val="006844D1"/>
    <w:rsid w:val="00686554"/>
    <w:rsid w:val="006872DB"/>
    <w:rsid w:val="0069020E"/>
    <w:rsid w:val="00691585"/>
    <w:rsid w:val="00694529"/>
    <w:rsid w:val="00695E80"/>
    <w:rsid w:val="00695EF6"/>
    <w:rsid w:val="00696764"/>
    <w:rsid w:val="00696C48"/>
    <w:rsid w:val="006A0B63"/>
    <w:rsid w:val="006A0F6B"/>
    <w:rsid w:val="006A11EE"/>
    <w:rsid w:val="006A4730"/>
    <w:rsid w:val="006A4CF4"/>
    <w:rsid w:val="006A5443"/>
    <w:rsid w:val="006B26AD"/>
    <w:rsid w:val="006B2EF4"/>
    <w:rsid w:val="006B6147"/>
    <w:rsid w:val="006C053B"/>
    <w:rsid w:val="006C0B13"/>
    <w:rsid w:val="006C24AE"/>
    <w:rsid w:val="006C3AA2"/>
    <w:rsid w:val="006C3F37"/>
    <w:rsid w:val="006C44A4"/>
    <w:rsid w:val="006C4CE8"/>
    <w:rsid w:val="006C4E3F"/>
    <w:rsid w:val="006C508A"/>
    <w:rsid w:val="006C5271"/>
    <w:rsid w:val="006C5B70"/>
    <w:rsid w:val="006C68E2"/>
    <w:rsid w:val="006D1309"/>
    <w:rsid w:val="006D28D7"/>
    <w:rsid w:val="006D2CDB"/>
    <w:rsid w:val="006D2D94"/>
    <w:rsid w:val="006D7972"/>
    <w:rsid w:val="006E1F58"/>
    <w:rsid w:val="006E307B"/>
    <w:rsid w:val="006E34A8"/>
    <w:rsid w:val="006E4604"/>
    <w:rsid w:val="006E4A4B"/>
    <w:rsid w:val="006F0DF4"/>
    <w:rsid w:val="006F38F7"/>
    <w:rsid w:val="006F3D0E"/>
    <w:rsid w:val="006F7136"/>
    <w:rsid w:val="006F765F"/>
    <w:rsid w:val="007003A7"/>
    <w:rsid w:val="0070271B"/>
    <w:rsid w:val="00702CA5"/>
    <w:rsid w:val="007039B2"/>
    <w:rsid w:val="007043D4"/>
    <w:rsid w:val="00704E78"/>
    <w:rsid w:val="00705170"/>
    <w:rsid w:val="007076A4"/>
    <w:rsid w:val="00707892"/>
    <w:rsid w:val="00710747"/>
    <w:rsid w:val="00710E5C"/>
    <w:rsid w:val="00710F0D"/>
    <w:rsid w:val="00712C45"/>
    <w:rsid w:val="00713200"/>
    <w:rsid w:val="0071322C"/>
    <w:rsid w:val="007146D3"/>
    <w:rsid w:val="0071492D"/>
    <w:rsid w:val="007163A9"/>
    <w:rsid w:val="00720C56"/>
    <w:rsid w:val="00721FB8"/>
    <w:rsid w:val="00722307"/>
    <w:rsid w:val="007223A7"/>
    <w:rsid w:val="007248F1"/>
    <w:rsid w:val="00724C92"/>
    <w:rsid w:val="007254E3"/>
    <w:rsid w:val="0072660E"/>
    <w:rsid w:val="00727ECD"/>
    <w:rsid w:val="007308C1"/>
    <w:rsid w:val="00730B9E"/>
    <w:rsid w:val="00731192"/>
    <w:rsid w:val="00731733"/>
    <w:rsid w:val="007332FC"/>
    <w:rsid w:val="007351CC"/>
    <w:rsid w:val="00735661"/>
    <w:rsid w:val="007364B6"/>
    <w:rsid w:val="007370DC"/>
    <w:rsid w:val="00740225"/>
    <w:rsid w:val="00740CAE"/>
    <w:rsid w:val="00743034"/>
    <w:rsid w:val="0074368A"/>
    <w:rsid w:val="00745D84"/>
    <w:rsid w:val="007471DE"/>
    <w:rsid w:val="0074745A"/>
    <w:rsid w:val="00747C73"/>
    <w:rsid w:val="007503F6"/>
    <w:rsid w:val="00756839"/>
    <w:rsid w:val="00757F8D"/>
    <w:rsid w:val="00761635"/>
    <w:rsid w:val="00761F5F"/>
    <w:rsid w:val="007628AB"/>
    <w:rsid w:val="007628FB"/>
    <w:rsid w:val="00764350"/>
    <w:rsid w:val="0076456E"/>
    <w:rsid w:val="00767F99"/>
    <w:rsid w:val="00773594"/>
    <w:rsid w:val="00774433"/>
    <w:rsid w:val="00774739"/>
    <w:rsid w:val="00777787"/>
    <w:rsid w:val="007835D0"/>
    <w:rsid w:val="007843E9"/>
    <w:rsid w:val="00784C98"/>
    <w:rsid w:val="007912EE"/>
    <w:rsid w:val="0079194E"/>
    <w:rsid w:val="00791B38"/>
    <w:rsid w:val="00792078"/>
    <w:rsid w:val="00794A6C"/>
    <w:rsid w:val="00797544"/>
    <w:rsid w:val="007A0D77"/>
    <w:rsid w:val="007A0EF2"/>
    <w:rsid w:val="007A12E7"/>
    <w:rsid w:val="007A18F2"/>
    <w:rsid w:val="007A7380"/>
    <w:rsid w:val="007B0BEB"/>
    <w:rsid w:val="007B0EE3"/>
    <w:rsid w:val="007B128D"/>
    <w:rsid w:val="007B3911"/>
    <w:rsid w:val="007B3EC9"/>
    <w:rsid w:val="007B6CF8"/>
    <w:rsid w:val="007B7D22"/>
    <w:rsid w:val="007C0FB1"/>
    <w:rsid w:val="007C1421"/>
    <w:rsid w:val="007C14AA"/>
    <w:rsid w:val="007C14D9"/>
    <w:rsid w:val="007C15B2"/>
    <w:rsid w:val="007C5AD0"/>
    <w:rsid w:val="007C63E6"/>
    <w:rsid w:val="007C6418"/>
    <w:rsid w:val="007C6E0E"/>
    <w:rsid w:val="007D1D74"/>
    <w:rsid w:val="007D2DC6"/>
    <w:rsid w:val="007D3339"/>
    <w:rsid w:val="007D3F3C"/>
    <w:rsid w:val="007D6106"/>
    <w:rsid w:val="007D6A04"/>
    <w:rsid w:val="007D7ECA"/>
    <w:rsid w:val="007E0849"/>
    <w:rsid w:val="007E0A83"/>
    <w:rsid w:val="007E1529"/>
    <w:rsid w:val="007E2054"/>
    <w:rsid w:val="007E22D5"/>
    <w:rsid w:val="007E2EA3"/>
    <w:rsid w:val="007E6B55"/>
    <w:rsid w:val="007E75E0"/>
    <w:rsid w:val="007F2850"/>
    <w:rsid w:val="007F48F0"/>
    <w:rsid w:val="007F5175"/>
    <w:rsid w:val="007F603D"/>
    <w:rsid w:val="007F7BDD"/>
    <w:rsid w:val="008002C1"/>
    <w:rsid w:val="00801367"/>
    <w:rsid w:val="0080303E"/>
    <w:rsid w:val="00803BC5"/>
    <w:rsid w:val="00804059"/>
    <w:rsid w:val="0080493C"/>
    <w:rsid w:val="00804BD5"/>
    <w:rsid w:val="0080570D"/>
    <w:rsid w:val="0081119E"/>
    <w:rsid w:val="0081311D"/>
    <w:rsid w:val="00813801"/>
    <w:rsid w:val="00813DBC"/>
    <w:rsid w:val="008141F0"/>
    <w:rsid w:val="00814FB0"/>
    <w:rsid w:val="008150DB"/>
    <w:rsid w:val="00815CC7"/>
    <w:rsid w:val="00816F44"/>
    <w:rsid w:val="00824AD4"/>
    <w:rsid w:val="00826D8B"/>
    <w:rsid w:val="008271A8"/>
    <w:rsid w:val="0082741A"/>
    <w:rsid w:val="008278D1"/>
    <w:rsid w:val="00827FEB"/>
    <w:rsid w:val="00830A3C"/>
    <w:rsid w:val="00830DC3"/>
    <w:rsid w:val="0083224E"/>
    <w:rsid w:val="008336A6"/>
    <w:rsid w:val="008356B0"/>
    <w:rsid w:val="00836162"/>
    <w:rsid w:val="00836E6C"/>
    <w:rsid w:val="0083751F"/>
    <w:rsid w:val="00837570"/>
    <w:rsid w:val="0083796F"/>
    <w:rsid w:val="00840E4C"/>
    <w:rsid w:val="00841BF5"/>
    <w:rsid w:val="008420F1"/>
    <w:rsid w:val="00844159"/>
    <w:rsid w:val="0084492F"/>
    <w:rsid w:val="0085158A"/>
    <w:rsid w:val="008517D6"/>
    <w:rsid w:val="00852A62"/>
    <w:rsid w:val="0085614D"/>
    <w:rsid w:val="00856870"/>
    <w:rsid w:val="00861110"/>
    <w:rsid w:val="00862000"/>
    <w:rsid w:val="008629E5"/>
    <w:rsid w:val="00864E0D"/>
    <w:rsid w:val="00865592"/>
    <w:rsid w:val="00870E77"/>
    <w:rsid w:val="008712DC"/>
    <w:rsid w:val="008720E9"/>
    <w:rsid w:val="0087225F"/>
    <w:rsid w:val="008723DC"/>
    <w:rsid w:val="00872C4B"/>
    <w:rsid w:val="00874AB9"/>
    <w:rsid w:val="00876AE5"/>
    <w:rsid w:val="00876F03"/>
    <w:rsid w:val="008771AB"/>
    <w:rsid w:val="00880090"/>
    <w:rsid w:val="008805C4"/>
    <w:rsid w:val="0088117A"/>
    <w:rsid w:val="00882C24"/>
    <w:rsid w:val="00883736"/>
    <w:rsid w:val="00885066"/>
    <w:rsid w:val="008851DA"/>
    <w:rsid w:val="0089186C"/>
    <w:rsid w:val="00893A18"/>
    <w:rsid w:val="00895ADB"/>
    <w:rsid w:val="00895AE3"/>
    <w:rsid w:val="00895EA6"/>
    <w:rsid w:val="008964A7"/>
    <w:rsid w:val="008964FB"/>
    <w:rsid w:val="00896EB8"/>
    <w:rsid w:val="008A1230"/>
    <w:rsid w:val="008A28C5"/>
    <w:rsid w:val="008A60CB"/>
    <w:rsid w:val="008A6251"/>
    <w:rsid w:val="008A6BC3"/>
    <w:rsid w:val="008B0760"/>
    <w:rsid w:val="008B0B48"/>
    <w:rsid w:val="008B119A"/>
    <w:rsid w:val="008B3C00"/>
    <w:rsid w:val="008B4417"/>
    <w:rsid w:val="008B5C90"/>
    <w:rsid w:val="008C1BF1"/>
    <w:rsid w:val="008C290F"/>
    <w:rsid w:val="008C68E1"/>
    <w:rsid w:val="008C6BBD"/>
    <w:rsid w:val="008C6EED"/>
    <w:rsid w:val="008C7F42"/>
    <w:rsid w:val="008D0C6B"/>
    <w:rsid w:val="008D144E"/>
    <w:rsid w:val="008D2156"/>
    <w:rsid w:val="008D24A6"/>
    <w:rsid w:val="008D2FEE"/>
    <w:rsid w:val="008D3B9F"/>
    <w:rsid w:val="008D3C60"/>
    <w:rsid w:val="008D59F1"/>
    <w:rsid w:val="008D67B3"/>
    <w:rsid w:val="008E24E0"/>
    <w:rsid w:val="008E5AA2"/>
    <w:rsid w:val="008E69E4"/>
    <w:rsid w:val="008E78E9"/>
    <w:rsid w:val="008F0711"/>
    <w:rsid w:val="008F21C2"/>
    <w:rsid w:val="008F3DD6"/>
    <w:rsid w:val="008F7AAA"/>
    <w:rsid w:val="00900664"/>
    <w:rsid w:val="00900B4A"/>
    <w:rsid w:val="00900C64"/>
    <w:rsid w:val="00900FBE"/>
    <w:rsid w:val="00902167"/>
    <w:rsid w:val="00902810"/>
    <w:rsid w:val="0090348E"/>
    <w:rsid w:val="009040AF"/>
    <w:rsid w:val="00904172"/>
    <w:rsid w:val="00905668"/>
    <w:rsid w:val="0090670D"/>
    <w:rsid w:val="00907BD4"/>
    <w:rsid w:val="00910909"/>
    <w:rsid w:val="0091143F"/>
    <w:rsid w:val="00911FD7"/>
    <w:rsid w:val="00916918"/>
    <w:rsid w:val="00921897"/>
    <w:rsid w:val="0093039A"/>
    <w:rsid w:val="0093116F"/>
    <w:rsid w:val="009326F0"/>
    <w:rsid w:val="0093357B"/>
    <w:rsid w:val="00935AEF"/>
    <w:rsid w:val="00936BB6"/>
    <w:rsid w:val="00941DAE"/>
    <w:rsid w:val="00942A1C"/>
    <w:rsid w:val="009446C5"/>
    <w:rsid w:val="0094548E"/>
    <w:rsid w:val="009460D8"/>
    <w:rsid w:val="009463A7"/>
    <w:rsid w:val="00946465"/>
    <w:rsid w:val="00950AE2"/>
    <w:rsid w:val="00950E4C"/>
    <w:rsid w:val="00952238"/>
    <w:rsid w:val="009535AB"/>
    <w:rsid w:val="00960E44"/>
    <w:rsid w:val="00963057"/>
    <w:rsid w:val="0096493E"/>
    <w:rsid w:val="00965366"/>
    <w:rsid w:val="00966D40"/>
    <w:rsid w:val="009670A2"/>
    <w:rsid w:val="00967157"/>
    <w:rsid w:val="009674BD"/>
    <w:rsid w:val="00971D18"/>
    <w:rsid w:val="00972167"/>
    <w:rsid w:val="00973E8B"/>
    <w:rsid w:val="00976579"/>
    <w:rsid w:val="00981970"/>
    <w:rsid w:val="0098334C"/>
    <w:rsid w:val="009868FC"/>
    <w:rsid w:val="00990540"/>
    <w:rsid w:val="00990C26"/>
    <w:rsid w:val="00991723"/>
    <w:rsid w:val="00992A0B"/>
    <w:rsid w:val="00994EF2"/>
    <w:rsid w:val="0099692E"/>
    <w:rsid w:val="00996C2D"/>
    <w:rsid w:val="00996D12"/>
    <w:rsid w:val="009A00F4"/>
    <w:rsid w:val="009A10FB"/>
    <w:rsid w:val="009A2408"/>
    <w:rsid w:val="009A64AF"/>
    <w:rsid w:val="009A67F8"/>
    <w:rsid w:val="009A7330"/>
    <w:rsid w:val="009B0AAD"/>
    <w:rsid w:val="009B0E90"/>
    <w:rsid w:val="009B18CF"/>
    <w:rsid w:val="009B2F6B"/>
    <w:rsid w:val="009C015E"/>
    <w:rsid w:val="009C1160"/>
    <w:rsid w:val="009C350D"/>
    <w:rsid w:val="009C41C2"/>
    <w:rsid w:val="009C5CE7"/>
    <w:rsid w:val="009C62E8"/>
    <w:rsid w:val="009D01C0"/>
    <w:rsid w:val="009D2BB4"/>
    <w:rsid w:val="009D7479"/>
    <w:rsid w:val="009E3859"/>
    <w:rsid w:val="009E3A2C"/>
    <w:rsid w:val="009E5769"/>
    <w:rsid w:val="009E6C80"/>
    <w:rsid w:val="009E7A8D"/>
    <w:rsid w:val="009F0AD9"/>
    <w:rsid w:val="009F1877"/>
    <w:rsid w:val="009F2823"/>
    <w:rsid w:val="009F2910"/>
    <w:rsid w:val="009F7BB1"/>
    <w:rsid w:val="00A01B3E"/>
    <w:rsid w:val="00A021DC"/>
    <w:rsid w:val="00A032B3"/>
    <w:rsid w:val="00A04973"/>
    <w:rsid w:val="00A05E94"/>
    <w:rsid w:val="00A065BD"/>
    <w:rsid w:val="00A07C57"/>
    <w:rsid w:val="00A100EC"/>
    <w:rsid w:val="00A11548"/>
    <w:rsid w:val="00A12FC2"/>
    <w:rsid w:val="00A14BC1"/>
    <w:rsid w:val="00A15A83"/>
    <w:rsid w:val="00A16995"/>
    <w:rsid w:val="00A16ACB"/>
    <w:rsid w:val="00A16ED1"/>
    <w:rsid w:val="00A17E7F"/>
    <w:rsid w:val="00A20DFA"/>
    <w:rsid w:val="00A210AA"/>
    <w:rsid w:val="00A25BEE"/>
    <w:rsid w:val="00A31E50"/>
    <w:rsid w:val="00A34E69"/>
    <w:rsid w:val="00A362CB"/>
    <w:rsid w:val="00A37CD5"/>
    <w:rsid w:val="00A40250"/>
    <w:rsid w:val="00A416C2"/>
    <w:rsid w:val="00A42568"/>
    <w:rsid w:val="00A445FB"/>
    <w:rsid w:val="00A4646C"/>
    <w:rsid w:val="00A47022"/>
    <w:rsid w:val="00A5395A"/>
    <w:rsid w:val="00A53A93"/>
    <w:rsid w:val="00A5416A"/>
    <w:rsid w:val="00A54295"/>
    <w:rsid w:val="00A55447"/>
    <w:rsid w:val="00A57152"/>
    <w:rsid w:val="00A5792E"/>
    <w:rsid w:val="00A60CA4"/>
    <w:rsid w:val="00A61003"/>
    <w:rsid w:val="00A610C9"/>
    <w:rsid w:val="00A62E3A"/>
    <w:rsid w:val="00A67243"/>
    <w:rsid w:val="00A6735B"/>
    <w:rsid w:val="00A67952"/>
    <w:rsid w:val="00A7011E"/>
    <w:rsid w:val="00A70160"/>
    <w:rsid w:val="00A711B5"/>
    <w:rsid w:val="00A7273C"/>
    <w:rsid w:val="00A75256"/>
    <w:rsid w:val="00A80D14"/>
    <w:rsid w:val="00A81B40"/>
    <w:rsid w:val="00A82589"/>
    <w:rsid w:val="00A8302C"/>
    <w:rsid w:val="00A84CAE"/>
    <w:rsid w:val="00A8702E"/>
    <w:rsid w:val="00A8718F"/>
    <w:rsid w:val="00A91E09"/>
    <w:rsid w:val="00A93235"/>
    <w:rsid w:val="00A93A24"/>
    <w:rsid w:val="00A93AC2"/>
    <w:rsid w:val="00A9554D"/>
    <w:rsid w:val="00A95F0C"/>
    <w:rsid w:val="00A964E0"/>
    <w:rsid w:val="00A96696"/>
    <w:rsid w:val="00A97E4E"/>
    <w:rsid w:val="00AA03C4"/>
    <w:rsid w:val="00AA2187"/>
    <w:rsid w:val="00AA3A0F"/>
    <w:rsid w:val="00AA6C48"/>
    <w:rsid w:val="00AA6FA9"/>
    <w:rsid w:val="00AB27EC"/>
    <w:rsid w:val="00AB57C0"/>
    <w:rsid w:val="00AB5DA3"/>
    <w:rsid w:val="00AC1827"/>
    <w:rsid w:val="00AC2A3E"/>
    <w:rsid w:val="00AC55D3"/>
    <w:rsid w:val="00AC68E3"/>
    <w:rsid w:val="00AC7980"/>
    <w:rsid w:val="00AD1F49"/>
    <w:rsid w:val="00AD1F69"/>
    <w:rsid w:val="00AD20B8"/>
    <w:rsid w:val="00AD362B"/>
    <w:rsid w:val="00AD456F"/>
    <w:rsid w:val="00AD4B23"/>
    <w:rsid w:val="00AD74A8"/>
    <w:rsid w:val="00AE1B0E"/>
    <w:rsid w:val="00AE2458"/>
    <w:rsid w:val="00AE40BC"/>
    <w:rsid w:val="00AE5CBB"/>
    <w:rsid w:val="00AE6659"/>
    <w:rsid w:val="00AE799D"/>
    <w:rsid w:val="00AF0405"/>
    <w:rsid w:val="00AF1347"/>
    <w:rsid w:val="00AF2B9F"/>
    <w:rsid w:val="00AF314B"/>
    <w:rsid w:val="00AF3D08"/>
    <w:rsid w:val="00B00342"/>
    <w:rsid w:val="00B019C6"/>
    <w:rsid w:val="00B030AD"/>
    <w:rsid w:val="00B033E9"/>
    <w:rsid w:val="00B03B1B"/>
    <w:rsid w:val="00B07671"/>
    <w:rsid w:val="00B07CA6"/>
    <w:rsid w:val="00B10D3E"/>
    <w:rsid w:val="00B11A68"/>
    <w:rsid w:val="00B11B99"/>
    <w:rsid w:val="00B12B6C"/>
    <w:rsid w:val="00B14C62"/>
    <w:rsid w:val="00B16A05"/>
    <w:rsid w:val="00B16A72"/>
    <w:rsid w:val="00B16F0B"/>
    <w:rsid w:val="00B2077C"/>
    <w:rsid w:val="00B247A2"/>
    <w:rsid w:val="00B26D58"/>
    <w:rsid w:val="00B31285"/>
    <w:rsid w:val="00B331FE"/>
    <w:rsid w:val="00B34036"/>
    <w:rsid w:val="00B3445D"/>
    <w:rsid w:val="00B35728"/>
    <w:rsid w:val="00B36E19"/>
    <w:rsid w:val="00B404FF"/>
    <w:rsid w:val="00B4153D"/>
    <w:rsid w:val="00B41952"/>
    <w:rsid w:val="00B45448"/>
    <w:rsid w:val="00B50122"/>
    <w:rsid w:val="00B5089D"/>
    <w:rsid w:val="00B51D36"/>
    <w:rsid w:val="00B527B4"/>
    <w:rsid w:val="00B52EB7"/>
    <w:rsid w:val="00B5317B"/>
    <w:rsid w:val="00B55CBF"/>
    <w:rsid w:val="00B567A8"/>
    <w:rsid w:val="00B567CA"/>
    <w:rsid w:val="00B61967"/>
    <w:rsid w:val="00B626C5"/>
    <w:rsid w:val="00B62FD1"/>
    <w:rsid w:val="00B6356D"/>
    <w:rsid w:val="00B70064"/>
    <w:rsid w:val="00B703B9"/>
    <w:rsid w:val="00B7154A"/>
    <w:rsid w:val="00B71EB7"/>
    <w:rsid w:val="00B72074"/>
    <w:rsid w:val="00B76282"/>
    <w:rsid w:val="00B773E5"/>
    <w:rsid w:val="00B80104"/>
    <w:rsid w:val="00B80928"/>
    <w:rsid w:val="00B81471"/>
    <w:rsid w:val="00B83DB1"/>
    <w:rsid w:val="00B85438"/>
    <w:rsid w:val="00B85785"/>
    <w:rsid w:val="00B86712"/>
    <w:rsid w:val="00B86906"/>
    <w:rsid w:val="00B874C4"/>
    <w:rsid w:val="00B937E2"/>
    <w:rsid w:val="00B95BA9"/>
    <w:rsid w:val="00BA04D0"/>
    <w:rsid w:val="00BA1F07"/>
    <w:rsid w:val="00BA3435"/>
    <w:rsid w:val="00BA59CE"/>
    <w:rsid w:val="00BA5F30"/>
    <w:rsid w:val="00BB0EAD"/>
    <w:rsid w:val="00BB2220"/>
    <w:rsid w:val="00BB442B"/>
    <w:rsid w:val="00BB5799"/>
    <w:rsid w:val="00BB743B"/>
    <w:rsid w:val="00BB7981"/>
    <w:rsid w:val="00BC0809"/>
    <w:rsid w:val="00BC23D4"/>
    <w:rsid w:val="00BC25CF"/>
    <w:rsid w:val="00BC26F2"/>
    <w:rsid w:val="00BC2CB1"/>
    <w:rsid w:val="00BC4B8B"/>
    <w:rsid w:val="00BC5653"/>
    <w:rsid w:val="00BC5F22"/>
    <w:rsid w:val="00BC7623"/>
    <w:rsid w:val="00BD214D"/>
    <w:rsid w:val="00BD3993"/>
    <w:rsid w:val="00BD79CB"/>
    <w:rsid w:val="00BE1B1F"/>
    <w:rsid w:val="00BE29FF"/>
    <w:rsid w:val="00BE5EAC"/>
    <w:rsid w:val="00BE73C2"/>
    <w:rsid w:val="00BF1096"/>
    <w:rsid w:val="00BF21B9"/>
    <w:rsid w:val="00BF36E5"/>
    <w:rsid w:val="00BF563E"/>
    <w:rsid w:val="00BF5B0E"/>
    <w:rsid w:val="00BF5CA2"/>
    <w:rsid w:val="00BF6078"/>
    <w:rsid w:val="00BF6E00"/>
    <w:rsid w:val="00BF7450"/>
    <w:rsid w:val="00C041A5"/>
    <w:rsid w:val="00C0494B"/>
    <w:rsid w:val="00C07225"/>
    <w:rsid w:val="00C148CD"/>
    <w:rsid w:val="00C1536D"/>
    <w:rsid w:val="00C16267"/>
    <w:rsid w:val="00C17436"/>
    <w:rsid w:val="00C17753"/>
    <w:rsid w:val="00C20864"/>
    <w:rsid w:val="00C2402D"/>
    <w:rsid w:val="00C24D41"/>
    <w:rsid w:val="00C24DF6"/>
    <w:rsid w:val="00C252CC"/>
    <w:rsid w:val="00C25B8D"/>
    <w:rsid w:val="00C26C53"/>
    <w:rsid w:val="00C26CBA"/>
    <w:rsid w:val="00C26E73"/>
    <w:rsid w:val="00C30CDA"/>
    <w:rsid w:val="00C31A7F"/>
    <w:rsid w:val="00C325E6"/>
    <w:rsid w:val="00C328A2"/>
    <w:rsid w:val="00C33AA8"/>
    <w:rsid w:val="00C33E46"/>
    <w:rsid w:val="00C34BA5"/>
    <w:rsid w:val="00C35552"/>
    <w:rsid w:val="00C35997"/>
    <w:rsid w:val="00C35A7C"/>
    <w:rsid w:val="00C365A3"/>
    <w:rsid w:val="00C40376"/>
    <w:rsid w:val="00C40CF2"/>
    <w:rsid w:val="00C413CA"/>
    <w:rsid w:val="00C41597"/>
    <w:rsid w:val="00C41A30"/>
    <w:rsid w:val="00C42377"/>
    <w:rsid w:val="00C425DF"/>
    <w:rsid w:val="00C428C9"/>
    <w:rsid w:val="00C44C0E"/>
    <w:rsid w:val="00C450E0"/>
    <w:rsid w:val="00C45639"/>
    <w:rsid w:val="00C464AF"/>
    <w:rsid w:val="00C46845"/>
    <w:rsid w:val="00C46ABF"/>
    <w:rsid w:val="00C46CD8"/>
    <w:rsid w:val="00C537BB"/>
    <w:rsid w:val="00C548DE"/>
    <w:rsid w:val="00C60F67"/>
    <w:rsid w:val="00C613D1"/>
    <w:rsid w:val="00C637E4"/>
    <w:rsid w:val="00C63EED"/>
    <w:rsid w:val="00C64B9A"/>
    <w:rsid w:val="00C65474"/>
    <w:rsid w:val="00C65D92"/>
    <w:rsid w:val="00C66182"/>
    <w:rsid w:val="00C6787D"/>
    <w:rsid w:val="00C709B5"/>
    <w:rsid w:val="00C718EF"/>
    <w:rsid w:val="00C73AE8"/>
    <w:rsid w:val="00C75265"/>
    <w:rsid w:val="00C767B9"/>
    <w:rsid w:val="00C767E2"/>
    <w:rsid w:val="00C80B87"/>
    <w:rsid w:val="00C829F5"/>
    <w:rsid w:val="00C83FD5"/>
    <w:rsid w:val="00C845D0"/>
    <w:rsid w:val="00C84691"/>
    <w:rsid w:val="00C84A4F"/>
    <w:rsid w:val="00C865FC"/>
    <w:rsid w:val="00C87BBE"/>
    <w:rsid w:val="00C94042"/>
    <w:rsid w:val="00C95EDF"/>
    <w:rsid w:val="00CA1437"/>
    <w:rsid w:val="00CA19EA"/>
    <w:rsid w:val="00CA20D6"/>
    <w:rsid w:val="00CA3F09"/>
    <w:rsid w:val="00CA70D2"/>
    <w:rsid w:val="00CB2021"/>
    <w:rsid w:val="00CB2173"/>
    <w:rsid w:val="00CB3257"/>
    <w:rsid w:val="00CB5B38"/>
    <w:rsid w:val="00CB5BF2"/>
    <w:rsid w:val="00CB6460"/>
    <w:rsid w:val="00CB695C"/>
    <w:rsid w:val="00CB780E"/>
    <w:rsid w:val="00CC04EE"/>
    <w:rsid w:val="00CC0DAC"/>
    <w:rsid w:val="00CC0F50"/>
    <w:rsid w:val="00CC4BAD"/>
    <w:rsid w:val="00CC5470"/>
    <w:rsid w:val="00CC6120"/>
    <w:rsid w:val="00CC6969"/>
    <w:rsid w:val="00CD0B57"/>
    <w:rsid w:val="00CD2466"/>
    <w:rsid w:val="00CD27D8"/>
    <w:rsid w:val="00CD32EF"/>
    <w:rsid w:val="00CD39BD"/>
    <w:rsid w:val="00CD3A61"/>
    <w:rsid w:val="00CD5B11"/>
    <w:rsid w:val="00CD71E6"/>
    <w:rsid w:val="00CE3654"/>
    <w:rsid w:val="00CE4326"/>
    <w:rsid w:val="00CE61F9"/>
    <w:rsid w:val="00CF025B"/>
    <w:rsid w:val="00CF1799"/>
    <w:rsid w:val="00CF2192"/>
    <w:rsid w:val="00CF3332"/>
    <w:rsid w:val="00CF44B3"/>
    <w:rsid w:val="00CF59C0"/>
    <w:rsid w:val="00CF5FCD"/>
    <w:rsid w:val="00D00455"/>
    <w:rsid w:val="00D00D93"/>
    <w:rsid w:val="00D01E7D"/>
    <w:rsid w:val="00D0233B"/>
    <w:rsid w:val="00D05E11"/>
    <w:rsid w:val="00D0737A"/>
    <w:rsid w:val="00D105BB"/>
    <w:rsid w:val="00D126D7"/>
    <w:rsid w:val="00D13C16"/>
    <w:rsid w:val="00D14530"/>
    <w:rsid w:val="00D16D44"/>
    <w:rsid w:val="00D172B0"/>
    <w:rsid w:val="00D17C8B"/>
    <w:rsid w:val="00D20B03"/>
    <w:rsid w:val="00D20CEB"/>
    <w:rsid w:val="00D2198A"/>
    <w:rsid w:val="00D23AE8"/>
    <w:rsid w:val="00D304BB"/>
    <w:rsid w:val="00D31235"/>
    <w:rsid w:val="00D31F3B"/>
    <w:rsid w:val="00D3282E"/>
    <w:rsid w:val="00D341FE"/>
    <w:rsid w:val="00D35EDC"/>
    <w:rsid w:val="00D36A81"/>
    <w:rsid w:val="00D372C5"/>
    <w:rsid w:val="00D407AE"/>
    <w:rsid w:val="00D42085"/>
    <w:rsid w:val="00D42192"/>
    <w:rsid w:val="00D435E3"/>
    <w:rsid w:val="00D442AB"/>
    <w:rsid w:val="00D45402"/>
    <w:rsid w:val="00D4610C"/>
    <w:rsid w:val="00D4749D"/>
    <w:rsid w:val="00D5639C"/>
    <w:rsid w:val="00D57129"/>
    <w:rsid w:val="00D615B6"/>
    <w:rsid w:val="00D620EB"/>
    <w:rsid w:val="00D63694"/>
    <w:rsid w:val="00D636E2"/>
    <w:rsid w:val="00D63C7B"/>
    <w:rsid w:val="00D65649"/>
    <w:rsid w:val="00D660AC"/>
    <w:rsid w:val="00D671F5"/>
    <w:rsid w:val="00D675CF"/>
    <w:rsid w:val="00D67C44"/>
    <w:rsid w:val="00D715B7"/>
    <w:rsid w:val="00D739A8"/>
    <w:rsid w:val="00D74C4C"/>
    <w:rsid w:val="00D75042"/>
    <w:rsid w:val="00D76A6C"/>
    <w:rsid w:val="00D803E6"/>
    <w:rsid w:val="00D839CD"/>
    <w:rsid w:val="00D83CF5"/>
    <w:rsid w:val="00D87B8D"/>
    <w:rsid w:val="00D9124C"/>
    <w:rsid w:val="00D94C88"/>
    <w:rsid w:val="00D94D19"/>
    <w:rsid w:val="00D952A5"/>
    <w:rsid w:val="00D95C2C"/>
    <w:rsid w:val="00D96075"/>
    <w:rsid w:val="00D9639E"/>
    <w:rsid w:val="00DA0A99"/>
    <w:rsid w:val="00DA10A2"/>
    <w:rsid w:val="00DA1662"/>
    <w:rsid w:val="00DA1C42"/>
    <w:rsid w:val="00DA473E"/>
    <w:rsid w:val="00DA4B49"/>
    <w:rsid w:val="00DA5BC3"/>
    <w:rsid w:val="00DB241F"/>
    <w:rsid w:val="00DB2934"/>
    <w:rsid w:val="00DB2B38"/>
    <w:rsid w:val="00DB2C25"/>
    <w:rsid w:val="00DB2EF4"/>
    <w:rsid w:val="00DB4346"/>
    <w:rsid w:val="00DB446E"/>
    <w:rsid w:val="00DB4786"/>
    <w:rsid w:val="00DB501C"/>
    <w:rsid w:val="00DB572E"/>
    <w:rsid w:val="00DB644F"/>
    <w:rsid w:val="00DB77E4"/>
    <w:rsid w:val="00DC2ABF"/>
    <w:rsid w:val="00DC3579"/>
    <w:rsid w:val="00DC3B12"/>
    <w:rsid w:val="00DC4CD6"/>
    <w:rsid w:val="00DC73BB"/>
    <w:rsid w:val="00DC74BD"/>
    <w:rsid w:val="00DD05D9"/>
    <w:rsid w:val="00DD1164"/>
    <w:rsid w:val="00DD1B2C"/>
    <w:rsid w:val="00DD1BD3"/>
    <w:rsid w:val="00DD5F70"/>
    <w:rsid w:val="00DD61CC"/>
    <w:rsid w:val="00DE056F"/>
    <w:rsid w:val="00DE264A"/>
    <w:rsid w:val="00DE2EEB"/>
    <w:rsid w:val="00DE3492"/>
    <w:rsid w:val="00DE7D90"/>
    <w:rsid w:val="00DF0412"/>
    <w:rsid w:val="00DF1030"/>
    <w:rsid w:val="00DF1B54"/>
    <w:rsid w:val="00DF342B"/>
    <w:rsid w:val="00DF4350"/>
    <w:rsid w:val="00DF4A49"/>
    <w:rsid w:val="00DF5ADB"/>
    <w:rsid w:val="00DF6435"/>
    <w:rsid w:val="00DF69F2"/>
    <w:rsid w:val="00DF6DA2"/>
    <w:rsid w:val="00E06D40"/>
    <w:rsid w:val="00E07170"/>
    <w:rsid w:val="00E07F7E"/>
    <w:rsid w:val="00E119BC"/>
    <w:rsid w:val="00E12D86"/>
    <w:rsid w:val="00E12EF0"/>
    <w:rsid w:val="00E1480B"/>
    <w:rsid w:val="00E153A6"/>
    <w:rsid w:val="00E171F5"/>
    <w:rsid w:val="00E17A6D"/>
    <w:rsid w:val="00E17DAB"/>
    <w:rsid w:val="00E17F3B"/>
    <w:rsid w:val="00E206FF"/>
    <w:rsid w:val="00E21722"/>
    <w:rsid w:val="00E23A89"/>
    <w:rsid w:val="00E27BC6"/>
    <w:rsid w:val="00E300DE"/>
    <w:rsid w:val="00E30376"/>
    <w:rsid w:val="00E306B9"/>
    <w:rsid w:val="00E323C2"/>
    <w:rsid w:val="00E33962"/>
    <w:rsid w:val="00E33A9D"/>
    <w:rsid w:val="00E34E57"/>
    <w:rsid w:val="00E35BD4"/>
    <w:rsid w:val="00E360EA"/>
    <w:rsid w:val="00E37013"/>
    <w:rsid w:val="00E3736C"/>
    <w:rsid w:val="00E374DB"/>
    <w:rsid w:val="00E40331"/>
    <w:rsid w:val="00E4044E"/>
    <w:rsid w:val="00E41979"/>
    <w:rsid w:val="00E45656"/>
    <w:rsid w:val="00E45EB0"/>
    <w:rsid w:val="00E46A49"/>
    <w:rsid w:val="00E47EF0"/>
    <w:rsid w:val="00E5328F"/>
    <w:rsid w:val="00E6112E"/>
    <w:rsid w:val="00E6322C"/>
    <w:rsid w:val="00E63285"/>
    <w:rsid w:val="00E65F23"/>
    <w:rsid w:val="00E676CB"/>
    <w:rsid w:val="00E70B9D"/>
    <w:rsid w:val="00E71355"/>
    <w:rsid w:val="00E7217D"/>
    <w:rsid w:val="00E72C1A"/>
    <w:rsid w:val="00E73957"/>
    <w:rsid w:val="00E76D5F"/>
    <w:rsid w:val="00E806B3"/>
    <w:rsid w:val="00E80D3D"/>
    <w:rsid w:val="00E80F2F"/>
    <w:rsid w:val="00E81795"/>
    <w:rsid w:val="00E829C8"/>
    <w:rsid w:val="00E84EAC"/>
    <w:rsid w:val="00E85918"/>
    <w:rsid w:val="00E86620"/>
    <w:rsid w:val="00E872C7"/>
    <w:rsid w:val="00E875D1"/>
    <w:rsid w:val="00E90CC5"/>
    <w:rsid w:val="00E91A96"/>
    <w:rsid w:val="00E93115"/>
    <w:rsid w:val="00E93E79"/>
    <w:rsid w:val="00EA0410"/>
    <w:rsid w:val="00EA0F8C"/>
    <w:rsid w:val="00EA2DD3"/>
    <w:rsid w:val="00EA4D7A"/>
    <w:rsid w:val="00EA6F85"/>
    <w:rsid w:val="00EB03AF"/>
    <w:rsid w:val="00EB1CAE"/>
    <w:rsid w:val="00EB3021"/>
    <w:rsid w:val="00EB4237"/>
    <w:rsid w:val="00EB4E2A"/>
    <w:rsid w:val="00EB4F7D"/>
    <w:rsid w:val="00EB780A"/>
    <w:rsid w:val="00EC2BC6"/>
    <w:rsid w:val="00EC3514"/>
    <w:rsid w:val="00EC53C4"/>
    <w:rsid w:val="00EC55C2"/>
    <w:rsid w:val="00EC6913"/>
    <w:rsid w:val="00EC6EDA"/>
    <w:rsid w:val="00EC6F3D"/>
    <w:rsid w:val="00ED034D"/>
    <w:rsid w:val="00ED094E"/>
    <w:rsid w:val="00ED150C"/>
    <w:rsid w:val="00ED2300"/>
    <w:rsid w:val="00ED3FAB"/>
    <w:rsid w:val="00ED59CB"/>
    <w:rsid w:val="00ED5E29"/>
    <w:rsid w:val="00ED6106"/>
    <w:rsid w:val="00ED7F12"/>
    <w:rsid w:val="00EE13D8"/>
    <w:rsid w:val="00EE3726"/>
    <w:rsid w:val="00EE40D5"/>
    <w:rsid w:val="00EE4E6A"/>
    <w:rsid w:val="00EE60A3"/>
    <w:rsid w:val="00EE711C"/>
    <w:rsid w:val="00EE7F36"/>
    <w:rsid w:val="00EF0732"/>
    <w:rsid w:val="00EF0FFE"/>
    <w:rsid w:val="00EF2B87"/>
    <w:rsid w:val="00EF6059"/>
    <w:rsid w:val="00EF67D6"/>
    <w:rsid w:val="00F00E77"/>
    <w:rsid w:val="00F03464"/>
    <w:rsid w:val="00F03BBA"/>
    <w:rsid w:val="00F04470"/>
    <w:rsid w:val="00F05E36"/>
    <w:rsid w:val="00F12EEC"/>
    <w:rsid w:val="00F12F28"/>
    <w:rsid w:val="00F12FA5"/>
    <w:rsid w:val="00F134BD"/>
    <w:rsid w:val="00F13715"/>
    <w:rsid w:val="00F141AB"/>
    <w:rsid w:val="00F15425"/>
    <w:rsid w:val="00F15BA5"/>
    <w:rsid w:val="00F22D86"/>
    <w:rsid w:val="00F22EBC"/>
    <w:rsid w:val="00F25277"/>
    <w:rsid w:val="00F269EA"/>
    <w:rsid w:val="00F27A96"/>
    <w:rsid w:val="00F30959"/>
    <w:rsid w:val="00F31880"/>
    <w:rsid w:val="00F32EB5"/>
    <w:rsid w:val="00F34269"/>
    <w:rsid w:val="00F34D81"/>
    <w:rsid w:val="00F35135"/>
    <w:rsid w:val="00F37B33"/>
    <w:rsid w:val="00F43ACD"/>
    <w:rsid w:val="00F44B57"/>
    <w:rsid w:val="00F44D59"/>
    <w:rsid w:val="00F45689"/>
    <w:rsid w:val="00F45ADE"/>
    <w:rsid w:val="00F45F23"/>
    <w:rsid w:val="00F4678F"/>
    <w:rsid w:val="00F4679F"/>
    <w:rsid w:val="00F47938"/>
    <w:rsid w:val="00F47C8A"/>
    <w:rsid w:val="00F54999"/>
    <w:rsid w:val="00F602B3"/>
    <w:rsid w:val="00F609E9"/>
    <w:rsid w:val="00F61888"/>
    <w:rsid w:val="00F61A01"/>
    <w:rsid w:val="00F61A11"/>
    <w:rsid w:val="00F620BB"/>
    <w:rsid w:val="00F637FC"/>
    <w:rsid w:val="00F6611B"/>
    <w:rsid w:val="00F70CE8"/>
    <w:rsid w:val="00F715E7"/>
    <w:rsid w:val="00F71B53"/>
    <w:rsid w:val="00F7440A"/>
    <w:rsid w:val="00F7557A"/>
    <w:rsid w:val="00F77089"/>
    <w:rsid w:val="00F77387"/>
    <w:rsid w:val="00F773D3"/>
    <w:rsid w:val="00F81338"/>
    <w:rsid w:val="00F81823"/>
    <w:rsid w:val="00F82276"/>
    <w:rsid w:val="00F823A5"/>
    <w:rsid w:val="00F858B4"/>
    <w:rsid w:val="00F86089"/>
    <w:rsid w:val="00F86864"/>
    <w:rsid w:val="00F87791"/>
    <w:rsid w:val="00F87B7E"/>
    <w:rsid w:val="00F93E73"/>
    <w:rsid w:val="00F9540F"/>
    <w:rsid w:val="00F959BE"/>
    <w:rsid w:val="00FA1827"/>
    <w:rsid w:val="00FA1973"/>
    <w:rsid w:val="00FA1A4B"/>
    <w:rsid w:val="00FA53F8"/>
    <w:rsid w:val="00FB128D"/>
    <w:rsid w:val="00FB2C75"/>
    <w:rsid w:val="00FB3216"/>
    <w:rsid w:val="00FB34EF"/>
    <w:rsid w:val="00FB3ACE"/>
    <w:rsid w:val="00FB6C35"/>
    <w:rsid w:val="00FC7563"/>
    <w:rsid w:val="00FD176E"/>
    <w:rsid w:val="00FD3FED"/>
    <w:rsid w:val="00FD4E4E"/>
    <w:rsid w:val="00FD5B76"/>
    <w:rsid w:val="00FD68B1"/>
    <w:rsid w:val="00FD6B1E"/>
    <w:rsid w:val="00FD7177"/>
    <w:rsid w:val="00FE3723"/>
    <w:rsid w:val="00FE3781"/>
    <w:rsid w:val="00FE4E53"/>
    <w:rsid w:val="00FE7228"/>
    <w:rsid w:val="00FF04F5"/>
    <w:rsid w:val="00FF10D3"/>
    <w:rsid w:val="00FF21E6"/>
    <w:rsid w:val="00FF2293"/>
    <w:rsid w:val="00FF2E59"/>
    <w:rsid w:val="00FF3126"/>
    <w:rsid w:val="00FF4EF4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C5B03-770C-4D30-BDC1-61A1E37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86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76D5F"/>
    <w:pPr>
      <w:keepNext/>
      <w:keepLines/>
      <w:spacing w:after="120"/>
      <w:ind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C0FB1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7C0FB1"/>
    <w:rPr>
      <w:b/>
      <w:bCs/>
      <w:sz w:val="28"/>
      <w:szCs w:val="24"/>
      <w:lang w:val="ru-RU" w:eastAsia="ru-RU" w:bidi="ar-SA"/>
    </w:rPr>
  </w:style>
  <w:style w:type="paragraph" w:styleId="a5">
    <w:name w:val="Document Map"/>
    <w:basedOn w:val="a"/>
    <w:semiHidden/>
    <w:rsid w:val="00EC55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rsid w:val="005E2A71"/>
    <w:pPr>
      <w:spacing w:before="100" w:beforeAutospacing="1" w:after="119"/>
    </w:pPr>
  </w:style>
  <w:style w:type="paragraph" w:styleId="a7">
    <w:name w:val="Body Text Indent"/>
    <w:basedOn w:val="a"/>
    <w:rsid w:val="00090977"/>
    <w:pPr>
      <w:ind w:left="-360"/>
      <w:jc w:val="both"/>
    </w:pPr>
    <w:rPr>
      <w:sz w:val="26"/>
    </w:rPr>
  </w:style>
  <w:style w:type="character" w:styleId="a8">
    <w:name w:val="Hyperlink"/>
    <w:rsid w:val="00827FEB"/>
    <w:rPr>
      <w:color w:val="0000FF"/>
      <w:u w:val="single"/>
    </w:rPr>
  </w:style>
  <w:style w:type="paragraph" w:styleId="2">
    <w:name w:val="Body Text 2"/>
    <w:basedOn w:val="a"/>
    <w:link w:val="20"/>
    <w:rsid w:val="005F4858"/>
    <w:pPr>
      <w:spacing w:after="120" w:line="480" w:lineRule="auto"/>
    </w:pPr>
  </w:style>
  <w:style w:type="character" w:customStyle="1" w:styleId="20">
    <w:name w:val="Основной текст 2 Знак"/>
    <w:link w:val="2"/>
    <w:rsid w:val="005F4858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BA59CE"/>
    <w:pPr>
      <w:spacing w:after="120"/>
    </w:pPr>
  </w:style>
  <w:style w:type="character" w:customStyle="1" w:styleId="30">
    <w:name w:val="Заголовок 3 Знак"/>
    <w:link w:val="3"/>
    <w:rsid w:val="00E76D5F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pple-converted-space">
    <w:name w:val="apple-converted-space"/>
    <w:rsid w:val="00E76D5F"/>
    <w:rPr>
      <w:rFonts w:cs="Times New Roman"/>
    </w:rPr>
  </w:style>
  <w:style w:type="paragraph" w:customStyle="1" w:styleId="aa">
    <w:name w:val="Содержимое таблицы"/>
    <w:basedOn w:val="a"/>
    <w:rsid w:val="00F45ADE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900F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link w:val="ac"/>
    <w:rsid w:val="0046785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6785E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3400AA"/>
    <w:rPr>
      <w:i/>
      <w:iCs/>
    </w:rPr>
  </w:style>
  <w:style w:type="character" w:styleId="ae">
    <w:name w:val="Strong"/>
    <w:uiPriority w:val="22"/>
    <w:qFormat/>
    <w:rsid w:val="001B49BB"/>
    <w:rPr>
      <w:b/>
      <w:bCs/>
    </w:rPr>
  </w:style>
  <w:style w:type="character" w:styleId="af">
    <w:name w:val="FollowedHyperlink"/>
    <w:rsid w:val="007003A7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7F6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84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B23D3"/>
    <w:pPr>
      <w:ind w:firstLine="720"/>
    </w:pPr>
    <w:rPr>
      <w:rFonts w:ascii="Arial" w:hAnsi="Arial"/>
      <w:snapToGrid w:val="0"/>
    </w:rPr>
  </w:style>
  <w:style w:type="paragraph" w:customStyle="1" w:styleId="ajustify1">
    <w:name w:val="ajustify1"/>
    <w:basedOn w:val="a"/>
    <w:rsid w:val="002F0644"/>
    <w:pPr>
      <w:jc w:val="both"/>
    </w:pPr>
  </w:style>
  <w:style w:type="paragraph" w:customStyle="1" w:styleId="western">
    <w:name w:val="western"/>
    <w:basedOn w:val="a"/>
    <w:rsid w:val="00A20DFA"/>
    <w:pPr>
      <w:spacing w:before="100" w:beforeAutospacing="1" w:after="119"/>
    </w:pPr>
    <w:rPr>
      <w:color w:val="000000"/>
    </w:rPr>
  </w:style>
  <w:style w:type="character" w:customStyle="1" w:styleId="newsdetailtemplate">
    <w:name w:val="news_detail_template"/>
    <w:basedOn w:val="a0"/>
    <w:rsid w:val="00336A37"/>
  </w:style>
  <w:style w:type="character" w:customStyle="1" w:styleId="b-share">
    <w:name w:val="b-share"/>
    <w:rsid w:val="009C1160"/>
  </w:style>
  <w:style w:type="character" w:customStyle="1" w:styleId="b-share-form-button">
    <w:name w:val="b-share-form-button"/>
    <w:rsid w:val="009C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9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360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9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849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85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1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3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8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46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231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52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343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informPen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eservices/ca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~280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5478</CharactersWithSpaces>
  <SharedDoc>false</SharedDoc>
  <HLinks>
    <vt:vector size="24" baseType="variant">
      <vt:variant>
        <vt:i4>3866745</vt:i4>
      </vt:variant>
      <vt:variant>
        <vt:i4>9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>https://es.pfrf.ru/informPension/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http://www.pfrf.ru/eservices/calc/</vt:lpwstr>
      </vt:variant>
      <vt:variant>
        <vt:lpwstr/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http://www.pfrf.ru/knopki/zhizn~2804/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subject/>
  <dc:creator>OPFR</dc:creator>
  <cp:keywords/>
  <cp:lastModifiedBy>Оранский Александр Сергеевич</cp:lastModifiedBy>
  <cp:revision>2</cp:revision>
  <cp:lastPrinted>2016-02-20T05:05:00Z</cp:lastPrinted>
  <dcterms:created xsi:type="dcterms:W3CDTF">2016-04-28T08:50:00Z</dcterms:created>
  <dcterms:modified xsi:type="dcterms:W3CDTF">2016-04-28T08:50:00Z</dcterms:modified>
</cp:coreProperties>
</file>